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A8E" w:rsidRPr="00770FC5" w:rsidRDefault="00306A8E" w:rsidP="00306A8E">
      <w:pPr>
        <w:spacing w:after="0"/>
        <w:rPr>
          <w:rFonts w:ascii="Cambria" w:eastAsia="Times New Roman" w:hAnsi="Cambria" w:cs="Arial"/>
          <w:b/>
          <w:color w:val="385623"/>
          <w:sz w:val="24"/>
          <w:szCs w:val="24"/>
        </w:rPr>
      </w:pPr>
    </w:p>
    <w:p w:rsidR="00306A8E" w:rsidRPr="00EA17F6" w:rsidRDefault="00306A8E" w:rsidP="00306A8E">
      <w:pPr>
        <w:spacing w:after="0"/>
        <w:jc w:val="center"/>
        <w:rPr>
          <w:rFonts w:ascii="Cambria" w:eastAsia="Times New Roman" w:hAnsi="Cambria" w:cs="Arial"/>
          <w:b/>
          <w:sz w:val="28"/>
          <w:szCs w:val="28"/>
        </w:rPr>
      </w:pPr>
      <w:r w:rsidRPr="00EA17F6">
        <w:rPr>
          <w:rFonts w:ascii="Cambria" w:eastAsia="Times New Roman" w:hAnsi="Cambria" w:cs="Arial"/>
          <w:b/>
          <w:sz w:val="28"/>
          <w:szCs w:val="28"/>
        </w:rPr>
        <w:t xml:space="preserve">Admission Policy of </w:t>
      </w:r>
      <w:proofErr w:type="spellStart"/>
      <w:r w:rsidRPr="00EA17F6">
        <w:rPr>
          <w:rFonts w:ascii="Cambria" w:eastAsia="Times New Roman" w:hAnsi="Cambria" w:cs="Arial"/>
          <w:b/>
          <w:sz w:val="28"/>
          <w:szCs w:val="28"/>
        </w:rPr>
        <w:t>Scoil</w:t>
      </w:r>
      <w:proofErr w:type="spellEnd"/>
      <w:r w:rsidRPr="00EA17F6">
        <w:rPr>
          <w:rFonts w:ascii="Cambria" w:eastAsia="Times New Roman" w:hAnsi="Cambria" w:cs="Arial"/>
          <w:b/>
          <w:sz w:val="28"/>
          <w:szCs w:val="28"/>
        </w:rPr>
        <w:t xml:space="preserve"> </w:t>
      </w:r>
      <w:proofErr w:type="spellStart"/>
      <w:r w:rsidRPr="00EA17F6">
        <w:rPr>
          <w:rFonts w:ascii="Cambria" w:eastAsia="Times New Roman" w:hAnsi="Cambria" w:cs="Arial"/>
          <w:b/>
          <w:sz w:val="28"/>
          <w:szCs w:val="28"/>
        </w:rPr>
        <w:t>Chroí</w:t>
      </w:r>
      <w:proofErr w:type="spellEnd"/>
      <w:r w:rsidRPr="00EA17F6">
        <w:rPr>
          <w:rFonts w:ascii="Cambria" w:eastAsia="Times New Roman" w:hAnsi="Cambria" w:cs="Arial"/>
          <w:b/>
          <w:sz w:val="28"/>
          <w:szCs w:val="28"/>
        </w:rPr>
        <w:t xml:space="preserve"> </w:t>
      </w:r>
      <w:proofErr w:type="spellStart"/>
      <w:r w:rsidRPr="00EA17F6">
        <w:rPr>
          <w:rFonts w:ascii="Cambria" w:eastAsia="Times New Roman" w:hAnsi="Cambria" w:cs="Arial"/>
          <w:b/>
          <w:sz w:val="28"/>
          <w:szCs w:val="28"/>
        </w:rPr>
        <w:t>Íosa</w:t>
      </w:r>
      <w:proofErr w:type="spellEnd"/>
    </w:p>
    <w:p w:rsidR="00306A8E" w:rsidRPr="00EA17F6" w:rsidRDefault="00306A8E" w:rsidP="00306A8E">
      <w:pPr>
        <w:spacing w:after="0"/>
        <w:jc w:val="center"/>
        <w:rPr>
          <w:rFonts w:ascii="Cambria" w:eastAsia="Times New Roman" w:hAnsi="Cambria" w:cs="Arial"/>
          <w:b/>
          <w:sz w:val="28"/>
          <w:szCs w:val="28"/>
        </w:rPr>
      </w:pPr>
      <w:r w:rsidRPr="00EA17F6">
        <w:rPr>
          <w:rFonts w:ascii="Cambria" w:eastAsia="Times New Roman" w:hAnsi="Cambria" w:cs="Arial"/>
          <w:b/>
          <w:sz w:val="28"/>
          <w:szCs w:val="28"/>
        </w:rPr>
        <w:t>Roll number: 01013N</w:t>
      </w:r>
    </w:p>
    <w:p w:rsidR="00306A8E" w:rsidRPr="00EA17F6" w:rsidRDefault="00306A8E" w:rsidP="00306A8E">
      <w:pPr>
        <w:spacing w:after="0"/>
        <w:jc w:val="center"/>
        <w:rPr>
          <w:rFonts w:ascii="Cambria" w:eastAsia="Times New Roman" w:hAnsi="Cambria" w:cs="Arial"/>
          <w:b/>
          <w:sz w:val="28"/>
          <w:szCs w:val="28"/>
        </w:rPr>
      </w:pPr>
      <w:r w:rsidRPr="00EA17F6">
        <w:rPr>
          <w:rFonts w:ascii="Cambria" w:eastAsia="Times New Roman" w:hAnsi="Cambria" w:cs="Arial"/>
          <w:b/>
          <w:sz w:val="28"/>
          <w:szCs w:val="28"/>
        </w:rPr>
        <w:t>Newcastle Road,</w:t>
      </w:r>
    </w:p>
    <w:p w:rsidR="00306A8E" w:rsidRPr="00AB5C00" w:rsidRDefault="00306A8E" w:rsidP="00306A8E">
      <w:pPr>
        <w:spacing w:after="0"/>
        <w:jc w:val="center"/>
        <w:rPr>
          <w:rFonts w:ascii="Cambria" w:eastAsia="Times New Roman" w:hAnsi="Cambria" w:cs="Arial"/>
          <w:b/>
          <w:sz w:val="24"/>
          <w:szCs w:val="24"/>
        </w:rPr>
      </w:pPr>
      <w:r w:rsidRPr="00EA17F6">
        <w:rPr>
          <w:rFonts w:ascii="Cambria" w:eastAsia="Times New Roman" w:hAnsi="Cambria" w:cs="Arial"/>
          <w:b/>
          <w:sz w:val="28"/>
          <w:szCs w:val="28"/>
        </w:rPr>
        <w:t>Galway</w:t>
      </w:r>
      <w:r>
        <w:rPr>
          <w:rFonts w:ascii="Cambria" w:eastAsia="Times New Roman" w:hAnsi="Cambria" w:cs="Arial"/>
          <w:b/>
          <w:sz w:val="24"/>
          <w:szCs w:val="24"/>
        </w:rPr>
        <w:t xml:space="preserve"> </w:t>
      </w:r>
    </w:p>
    <w:p w:rsidR="00306A8E" w:rsidRDefault="00306A8E" w:rsidP="00306A8E">
      <w:pPr>
        <w:spacing w:after="0"/>
        <w:jc w:val="center"/>
        <w:rPr>
          <w:rFonts w:ascii="Cambria" w:eastAsia="Times New Roman" w:hAnsi="Cambria" w:cs="Arial"/>
          <w:b/>
          <w:sz w:val="24"/>
          <w:szCs w:val="24"/>
        </w:rPr>
      </w:pPr>
      <w:r>
        <w:rPr>
          <w:rFonts w:ascii="Cambria" w:eastAsia="Times New Roman" w:hAnsi="Cambria" w:cs="Arial"/>
          <w:b/>
          <w:sz w:val="24"/>
          <w:szCs w:val="24"/>
        </w:rPr>
        <w:t xml:space="preserve">Chairperson: </w:t>
      </w:r>
      <w:proofErr w:type="spellStart"/>
      <w:r w:rsidR="00440688">
        <w:rPr>
          <w:rFonts w:ascii="Cambria" w:eastAsia="Times New Roman" w:hAnsi="Cambria" w:cs="Arial"/>
          <w:b/>
          <w:sz w:val="24"/>
          <w:szCs w:val="24"/>
        </w:rPr>
        <w:t>Fr</w:t>
      </w:r>
      <w:proofErr w:type="spellEnd"/>
      <w:r w:rsidR="00440688">
        <w:rPr>
          <w:rFonts w:ascii="Cambria" w:eastAsia="Times New Roman" w:hAnsi="Cambria" w:cs="Arial"/>
          <w:b/>
          <w:sz w:val="24"/>
          <w:szCs w:val="24"/>
        </w:rPr>
        <w:t xml:space="preserve"> Richard </w:t>
      </w:r>
      <w:proofErr w:type="spellStart"/>
      <w:r w:rsidR="00440688">
        <w:rPr>
          <w:rFonts w:ascii="Cambria" w:eastAsia="Times New Roman" w:hAnsi="Cambria" w:cs="Arial"/>
          <w:b/>
          <w:sz w:val="24"/>
          <w:szCs w:val="24"/>
        </w:rPr>
        <w:t>O’Dwyer</w:t>
      </w:r>
      <w:proofErr w:type="spellEnd"/>
    </w:p>
    <w:p w:rsidR="00306A8E" w:rsidRPr="00AB5C00" w:rsidRDefault="00306A8E" w:rsidP="00306A8E">
      <w:pPr>
        <w:spacing w:after="0"/>
        <w:jc w:val="center"/>
        <w:rPr>
          <w:rFonts w:ascii="Cambria" w:eastAsia="Times New Roman" w:hAnsi="Cambria" w:cs="Arial"/>
          <w:b/>
          <w:sz w:val="24"/>
          <w:szCs w:val="24"/>
        </w:rPr>
      </w:pPr>
      <w:r>
        <w:rPr>
          <w:rFonts w:ascii="Cambria" w:eastAsia="Times New Roman" w:hAnsi="Cambria" w:cs="Arial"/>
          <w:b/>
          <w:sz w:val="24"/>
          <w:szCs w:val="24"/>
        </w:rPr>
        <w:t>Principal: Colin Barry</w:t>
      </w:r>
    </w:p>
    <w:p w:rsidR="00306A8E" w:rsidRPr="00EA17F6" w:rsidRDefault="00306A8E" w:rsidP="00306A8E">
      <w:pPr>
        <w:spacing w:after="0"/>
        <w:jc w:val="center"/>
        <w:rPr>
          <w:rFonts w:ascii="Cambria" w:eastAsia="Times New Roman" w:hAnsi="Cambria" w:cs="Arial"/>
          <w:b/>
          <w:sz w:val="24"/>
          <w:szCs w:val="24"/>
        </w:rPr>
      </w:pPr>
      <w:r w:rsidRPr="00EA17F6">
        <w:rPr>
          <w:rFonts w:ascii="Cambria" w:eastAsia="Times New Roman" w:hAnsi="Cambria" w:cs="Arial"/>
          <w:b/>
          <w:sz w:val="24"/>
          <w:szCs w:val="24"/>
        </w:rPr>
        <w:t xml:space="preserve">School Patron: Bishop </w:t>
      </w:r>
      <w:r>
        <w:rPr>
          <w:rFonts w:ascii="Cambria" w:eastAsia="Times New Roman" w:hAnsi="Cambria" w:cs="Arial"/>
          <w:b/>
          <w:sz w:val="24"/>
          <w:szCs w:val="24"/>
        </w:rPr>
        <w:t xml:space="preserve">Michael </w:t>
      </w:r>
      <w:proofErr w:type="spellStart"/>
      <w:r>
        <w:rPr>
          <w:rFonts w:ascii="Cambria" w:eastAsia="Times New Roman" w:hAnsi="Cambria" w:cs="Arial"/>
          <w:b/>
          <w:sz w:val="24"/>
          <w:szCs w:val="24"/>
        </w:rPr>
        <w:t>Duignan</w:t>
      </w:r>
      <w:proofErr w:type="spellEnd"/>
    </w:p>
    <w:p w:rsidR="00306A8E" w:rsidRPr="00770FC5" w:rsidRDefault="00306A8E" w:rsidP="00306A8E">
      <w:pPr>
        <w:spacing w:after="0"/>
        <w:jc w:val="both"/>
        <w:rPr>
          <w:rFonts w:ascii="Cambria" w:eastAsia="Times New Roman" w:hAnsi="Cambria" w:cs="Arial"/>
          <w:b/>
          <w:color w:val="385623"/>
          <w:sz w:val="24"/>
          <w:szCs w:val="24"/>
        </w:rPr>
      </w:pPr>
    </w:p>
    <w:p w:rsidR="00306A8E" w:rsidRPr="00770FC5" w:rsidRDefault="00306A8E" w:rsidP="00306A8E">
      <w:pPr>
        <w:pStyle w:val="ListParagraph"/>
        <w:spacing w:after="0" w:line="276" w:lineRule="auto"/>
        <w:ind w:left="0"/>
        <w:jc w:val="both"/>
        <w:rPr>
          <w:rFonts w:ascii="Cambria" w:eastAsia="Times New Roman" w:hAnsi="Cambria" w:cs="Arial"/>
          <w:b/>
          <w:color w:val="385623"/>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color w:val="0070C0"/>
          <w:sz w:val="26"/>
          <w:szCs w:val="26"/>
        </w:rPr>
      </w:pPr>
      <w:r w:rsidRPr="00266E73">
        <w:rPr>
          <w:rFonts w:ascii="Cambria" w:eastAsia="Times New Roman" w:hAnsi="Cambria" w:cs="Arial"/>
          <w:color w:val="0070C0"/>
          <w:sz w:val="26"/>
          <w:szCs w:val="26"/>
        </w:rPr>
        <w:t xml:space="preserve">Introduction </w:t>
      </w:r>
    </w:p>
    <w:p w:rsidR="00306A8E" w:rsidRPr="00770FC5" w:rsidRDefault="00306A8E" w:rsidP="00306A8E">
      <w:pPr>
        <w:spacing w:after="0"/>
        <w:jc w:val="both"/>
        <w:rPr>
          <w:rFonts w:ascii="Cambria" w:eastAsia="Times New Roman" w:hAnsi="Cambria" w:cs="Arial"/>
          <w:sz w:val="24"/>
          <w:szCs w:val="24"/>
        </w:rPr>
      </w:pPr>
    </w:p>
    <w:p w:rsidR="00306A8E" w:rsidRPr="00770FC5" w:rsidRDefault="00306A8E" w:rsidP="00306A8E">
      <w:pPr>
        <w:spacing w:after="0"/>
        <w:rPr>
          <w:rFonts w:ascii="Cambria" w:eastAsia="Times New Roman" w:hAnsi="Cambria" w:cs="Arial"/>
          <w:sz w:val="24"/>
          <w:szCs w:val="24"/>
        </w:rPr>
      </w:pPr>
      <w:r w:rsidRPr="00770FC5">
        <w:rPr>
          <w:rFonts w:ascii="Cambria" w:eastAsia="Times New Roman" w:hAnsi="Cambria" w:cs="Arial"/>
          <w:sz w:val="24"/>
          <w:szCs w:val="24"/>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rsidR="00306A8E" w:rsidRPr="00770FC5" w:rsidRDefault="00306A8E" w:rsidP="00306A8E">
      <w:pPr>
        <w:spacing w:after="0"/>
        <w:rPr>
          <w:rFonts w:ascii="Cambria" w:eastAsia="Times New Roman" w:hAnsi="Cambria" w:cs="Arial"/>
          <w:sz w:val="24"/>
          <w:szCs w:val="24"/>
        </w:rPr>
      </w:pPr>
    </w:p>
    <w:p w:rsidR="00306A8E" w:rsidRPr="00770FC5" w:rsidRDefault="00306A8E" w:rsidP="00306A8E">
      <w:pPr>
        <w:spacing w:after="0"/>
        <w:rPr>
          <w:rFonts w:ascii="Cambria" w:eastAsia="Times New Roman" w:hAnsi="Cambria" w:cs="Arial"/>
          <w:sz w:val="24"/>
          <w:szCs w:val="24"/>
        </w:rPr>
      </w:pPr>
      <w:r w:rsidRPr="00770FC5">
        <w:rPr>
          <w:rFonts w:ascii="Cambria" w:eastAsia="Times New Roman" w:hAnsi="Cambria" w:cs="Arial"/>
          <w:sz w:val="24"/>
          <w:szCs w:val="24"/>
        </w:rPr>
        <w:t>The policy was ap</w:t>
      </w:r>
      <w:r>
        <w:rPr>
          <w:rFonts w:ascii="Cambria" w:eastAsia="Times New Roman" w:hAnsi="Cambria" w:cs="Arial"/>
          <w:sz w:val="24"/>
          <w:szCs w:val="24"/>
        </w:rPr>
        <w:t>proved by the school patron in December 2022</w:t>
      </w:r>
      <w:r w:rsidRPr="00770FC5">
        <w:rPr>
          <w:rFonts w:ascii="Cambria" w:eastAsia="Times New Roman" w:hAnsi="Cambria" w:cs="Arial"/>
          <w:sz w:val="24"/>
          <w:szCs w:val="24"/>
        </w:rPr>
        <w:t>.  It is published on the school’s website and will be made available in hardcopy, on request, to any person who requests it.</w:t>
      </w:r>
    </w:p>
    <w:p w:rsidR="00306A8E" w:rsidRPr="00770FC5" w:rsidRDefault="00306A8E" w:rsidP="00306A8E">
      <w:pPr>
        <w:spacing w:after="0"/>
        <w:rPr>
          <w:rFonts w:ascii="Cambria" w:eastAsia="Times New Roman" w:hAnsi="Cambria" w:cs="Arial"/>
          <w:sz w:val="24"/>
          <w:szCs w:val="24"/>
        </w:rPr>
      </w:pPr>
    </w:p>
    <w:p w:rsidR="00306A8E" w:rsidRPr="00770FC5" w:rsidRDefault="00306A8E" w:rsidP="00306A8E">
      <w:pPr>
        <w:rPr>
          <w:rFonts w:ascii="Cambria" w:hAnsi="Cambria" w:cs="Arial"/>
          <w:sz w:val="24"/>
          <w:szCs w:val="24"/>
        </w:rPr>
      </w:pPr>
      <w:r w:rsidRPr="00770FC5">
        <w:rPr>
          <w:rFonts w:ascii="Cambria" w:hAnsi="Cambria" w:cs="Arial"/>
          <w:sz w:val="24"/>
          <w:szCs w:val="24"/>
        </w:rPr>
        <w:t>The relevant dates and timelines for the adm</w:t>
      </w:r>
      <w:r>
        <w:rPr>
          <w:rFonts w:ascii="Cambria" w:hAnsi="Cambria" w:cs="Arial"/>
          <w:sz w:val="24"/>
          <w:szCs w:val="24"/>
        </w:rPr>
        <w:t xml:space="preserve">ission process of </w:t>
      </w:r>
      <w:proofErr w:type="spellStart"/>
      <w:r>
        <w:rPr>
          <w:rFonts w:ascii="Cambria" w:hAnsi="Cambria" w:cs="Arial"/>
          <w:sz w:val="24"/>
          <w:szCs w:val="24"/>
        </w:rPr>
        <w:t>Scoil</w:t>
      </w:r>
      <w:proofErr w:type="spellEnd"/>
      <w:r>
        <w:rPr>
          <w:rFonts w:ascii="Cambria" w:hAnsi="Cambria" w:cs="Arial"/>
          <w:sz w:val="24"/>
          <w:szCs w:val="24"/>
        </w:rPr>
        <w:t xml:space="preserve"> </w:t>
      </w:r>
      <w:proofErr w:type="spellStart"/>
      <w:r>
        <w:rPr>
          <w:rFonts w:ascii="Cambria" w:hAnsi="Cambria" w:cs="Arial"/>
          <w:sz w:val="24"/>
          <w:szCs w:val="24"/>
        </w:rPr>
        <w:t>Chroí</w:t>
      </w:r>
      <w:proofErr w:type="spellEnd"/>
      <w:r>
        <w:rPr>
          <w:rFonts w:ascii="Cambria" w:hAnsi="Cambria" w:cs="Arial"/>
          <w:sz w:val="24"/>
          <w:szCs w:val="24"/>
        </w:rPr>
        <w:t xml:space="preserve"> </w:t>
      </w:r>
      <w:proofErr w:type="spellStart"/>
      <w:r>
        <w:rPr>
          <w:rFonts w:ascii="Cambria" w:hAnsi="Cambria" w:cs="Arial"/>
          <w:sz w:val="24"/>
          <w:szCs w:val="24"/>
        </w:rPr>
        <w:t>Íosa</w:t>
      </w:r>
      <w:proofErr w:type="spellEnd"/>
      <w:r>
        <w:rPr>
          <w:rFonts w:ascii="Cambria" w:hAnsi="Cambria" w:cs="Arial"/>
          <w:sz w:val="24"/>
          <w:szCs w:val="24"/>
        </w:rPr>
        <w:t xml:space="preserve"> </w:t>
      </w:r>
      <w:r w:rsidRPr="00770FC5">
        <w:rPr>
          <w:rFonts w:ascii="Cambria" w:hAnsi="Cambria" w:cs="Arial"/>
          <w:sz w:val="24"/>
          <w:szCs w:val="24"/>
        </w:rPr>
        <w:t>are set out in the school’s annual admission notice which is published annually on the school’s website at least one week before the commencement of the admission process for the school year concerned.</w:t>
      </w:r>
    </w:p>
    <w:p w:rsidR="00306A8E" w:rsidRPr="00770FC5" w:rsidRDefault="00306A8E" w:rsidP="00306A8E">
      <w:pPr>
        <w:rPr>
          <w:rFonts w:ascii="Cambria" w:hAnsi="Cambria" w:cs="Arial"/>
          <w:sz w:val="24"/>
          <w:szCs w:val="24"/>
        </w:rPr>
      </w:pPr>
      <w:r w:rsidRPr="00770FC5">
        <w:rPr>
          <w:rFonts w:ascii="Cambria" w:hAnsi="Cambria" w:cs="Arial"/>
          <w:sz w:val="24"/>
          <w:szCs w:val="24"/>
        </w:rPr>
        <w:t>This policy must be read in conjunction with the annual admission notice for the school year concerned.</w:t>
      </w:r>
    </w:p>
    <w:p w:rsidR="00306A8E" w:rsidRPr="00770FC5" w:rsidRDefault="00306A8E" w:rsidP="00306A8E">
      <w:pPr>
        <w:spacing w:after="0"/>
        <w:rPr>
          <w:rFonts w:ascii="Cambria" w:eastAsia="Times New Roman" w:hAnsi="Cambria" w:cs="Arial"/>
          <w:sz w:val="24"/>
          <w:szCs w:val="24"/>
        </w:rPr>
      </w:pPr>
      <w:r w:rsidRPr="00770FC5">
        <w:rPr>
          <w:rFonts w:ascii="Cambria" w:hAnsi="Cambria" w:cs="Arial"/>
          <w:sz w:val="24"/>
          <w:szCs w:val="24"/>
        </w:rPr>
        <w:t xml:space="preserve">The application form for admission </w:t>
      </w:r>
      <w:r w:rsidRPr="00770FC5">
        <w:rPr>
          <w:rFonts w:ascii="Cambria" w:eastAsia="Times New Roman" w:hAnsi="Cambria" w:cs="Arial"/>
          <w:sz w:val="24"/>
          <w:szCs w:val="24"/>
        </w:rPr>
        <w:t>is published on the school’s website and will be made available in hardcopy on request to any person who requests it.</w:t>
      </w:r>
    </w:p>
    <w:p w:rsidR="00306A8E" w:rsidRPr="00770FC5" w:rsidRDefault="00306A8E" w:rsidP="00306A8E">
      <w:pPr>
        <w:spacing w:after="0"/>
        <w:jc w:val="both"/>
        <w:rPr>
          <w:rFonts w:ascii="Cambria" w:eastAsia="Times New Roman" w:hAnsi="Cambria" w:cs="Arial"/>
          <w:color w:val="385623"/>
          <w:sz w:val="24"/>
          <w:szCs w:val="24"/>
        </w:rPr>
      </w:pPr>
    </w:p>
    <w:p w:rsidR="00306A8E" w:rsidRPr="00770FC5" w:rsidRDefault="00306A8E" w:rsidP="00306A8E">
      <w:pPr>
        <w:spacing w:after="0"/>
        <w:jc w:val="both"/>
        <w:rPr>
          <w:rFonts w:ascii="Cambria" w:eastAsia="Times New Roman" w:hAnsi="Cambria" w:cs="Arial"/>
          <w:color w:val="385623"/>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color w:val="0070C0"/>
          <w:sz w:val="26"/>
          <w:szCs w:val="26"/>
        </w:rPr>
      </w:pPr>
      <w:r w:rsidRPr="00266E73">
        <w:rPr>
          <w:rFonts w:ascii="Cambria" w:eastAsia="Times New Roman" w:hAnsi="Cambria" w:cs="Arial"/>
          <w:color w:val="0070C0"/>
          <w:sz w:val="26"/>
          <w:szCs w:val="26"/>
        </w:rPr>
        <w:lastRenderedPageBreak/>
        <w:t>Characteristic Spirit and General Objectives of the School</w:t>
      </w:r>
    </w:p>
    <w:p w:rsidR="00306A8E" w:rsidRPr="00770FC5" w:rsidRDefault="00306A8E" w:rsidP="00306A8E">
      <w:pPr>
        <w:contextualSpacing/>
        <w:jc w:val="both"/>
        <w:rPr>
          <w:rFonts w:ascii="Cambria" w:eastAsia="Times New Roman" w:hAnsi="Cambria" w:cs="Arial"/>
          <w:sz w:val="24"/>
          <w:szCs w:val="24"/>
        </w:rPr>
      </w:pPr>
    </w:p>
    <w:p w:rsidR="00306A8E" w:rsidRPr="00745140" w:rsidRDefault="00306A8E" w:rsidP="00306A8E">
      <w:pPr>
        <w:spacing w:after="0" w:line="240" w:lineRule="auto"/>
        <w:jc w:val="both"/>
        <w:rPr>
          <w:rFonts w:ascii="Times New Roman" w:eastAsia="Times New Roman" w:hAnsi="Times New Roman"/>
          <w:sz w:val="24"/>
          <w:szCs w:val="24"/>
        </w:rPr>
      </w:pPr>
      <w:proofErr w:type="spellStart"/>
      <w:r w:rsidRPr="00745140">
        <w:rPr>
          <w:rFonts w:ascii="Times New Roman" w:eastAsia="Times New Roman" w:hAnsi="Times New Roman"/>
          <w:sz w:val="24"/>
          <w:szCs w:val="24"/>
        </w:rPr>
        <w:t>Scoil</w:t>
      </w:r>
      <w:proofErr w:type="spellEnd"/>
      <w:r w:rsidRPr="00745140">
        <w:rPr>
          <w:rFonts w:ascii="Times New Roman" w:eastAsia="Times New Roman" w:hAnsi="Times New Roman"/>
          <w:sz w:val="24"/>
          <w:szCs w:val="24"/>
        </w:rPr>
        <w:t xml:space="preserve"> </w:t>
      </w:r>
      <w:proofErr w:type="spellStart"/>
      <w:r w:rsidRPr="00745140">
        <w:rPr>
          <w:rFonts w:ascii="Times New Roman" w:eastAsia="Times New Roman" w:hAnsi="Times New Roman"/>
          <w:sz w:val="24"/>
          <w:szCs w:val="24"/>
        </w:rPr>
        <w:t>Chroí</w:t>
      </w:r>
      <w:proofErr w:type="spellEnd"/>
      <w:r w:rsidRPr="00745140">
        <w:rPr>
          <w:rFonts w:ascii="Times New Roman" w:eastAsia="Times New Roman" w:hAnsi="Times New Roman"/>
          <w:sz w:val="24"/>
          <w:szCs w:val="24"/>
        </w:rPr>
        <w:t xml:space="preserve"> </w:t>
      </w:r>
      <w:proofErr w:type="spellStart"/>
      <w:r w:rsidRPr="00745140">
        <w:rPr>
          <w:rFonts w:ascii="Times New Roman" w:eastAsia="Times New Roman" w:hAnsi="Times New Roman"/>
          <w:sz w:val="24"/>
          <w:szCs w:val="24"/>
        </w:rPr>
        <w:t>Íosa</w:t>
      </w:r>
      <w:proofErr w:type="spellEnd"/>
      <w:r w:rsidRPr="00745140">
        <w:rPr>
          <w:rFonts w:ascii="Times New Roman" w:eastAsia="Times New Roman" w:hAnsi="Times New Roman"/>
          <w:sz w:val="24"/>
          <w:szCs w:val="24"/>
        </w:rPr>
        <w:t xml:space="preserve"> is a </w:t>
      </w:r>
      <w:r>
        <w:rPr>
          <w:rFonts w:ascii="Times New Roman" w:eastAsia="Times New Roman" w:hAnsi="Times New Roman"/>
          <w:sz w:val="24"/>
          <w:szCs w:val="24"/>
        </w:rPr>
        <w:t xml:space="preserve">co-educational </w:t>
      </w:r>
      <w:r w:rsidRPr="00745140">
        <w:rPr>
          <w:rFonts w:ascii="Times New Roman" w:eastAsia="Times New Roman" w:hAnsi="Times New Roman"/>
          <w:sz w:val="24"/>
          <w:szCs w:val="24"/>
        </w:rPr>
        <w:t xml:space="preserve">Catholic </w:t>
      </w:r>
      <w:r>
        <w:rPr>
          <w:rFonts w:ascii="Times New Roman" w:eastAsia="Times New Roman" w:hAnsi="Times New Roman"/>
          <w:sz w:val="24"/>
          <w:szCs w:val="24"/>
        </w:rPr>
        <w:t xml:space="preserve">primary </w:t>
      </w:r>
      <w:r w:rsidRPr="00745140">
        <w:rPr>
          <w:rFonts w:ascii="Times New Roman" w:eastAsia="Times New Roman" w:hAnsi="Times New Roman"/>
          <w:sz w:val="24"/>
          <w:szCs w:val="24"/>
        </w:rPr>
        <w:t xml:space="preserve">school under the patronage of the Catholic Bishop of Galway.  </w:t>
      </w:r>
      <w:proofErr w:type="spellStart"/>
      <w:r w:rsidRPr="00745140">
        <w:rPr>
          <w:rFonts w:ascii="Times New Roman" w:eastAsia="Times New Roman" w:hAnsi="Times New Roman"/>
          <w:sz w:val="24"/>
          <w:szCs w:val="24"/>
        </w:rPr>
        <w:t>Scoil</w:t>
      </w:r>
      <w:proofErr w:type="spellEnd"/>
      <w:r w:rsidRPr="00745140">
        <w:rPr>
          <w:rFonts w:ascii="Times New Roman" w:eastAsia="Times New Roman" w:hAnsi="Times New Roman"/>
          <w:sz w:val="24"/>
          <w:szCs w:val="24"/>
        </w:rPr>
        <w:t xml:space="preserve"> </w:t>
      </w:r>
      <w:proofErr w:type="spellStart"/>
      <w:r w:rsidRPr="00745140">
        <w:rPr>
          <w:rFonts w:ascii="Times New Roman" w:eastAsia="Times New Roman" w:hAnsi="Times New Roman"/>
          <w:sz w:val="24"/>
          <w:szCs w:val="24"/>
        </w:rPr>
        <w:t>Chroí</w:t>
      </w:r>
      <w:proofErr w:type="spellEnd"/>
      <w:r w:rsidRPr="00745140">
        <w:rPr>
          <w:rFonts w:ascii="Times New Roman" w:eastAsia="Times New Roman" w:hAnsi="Times New Roman"/>
          <w:sz w:val="24"/>
          <w:szCs w:val="24"/>
        </w:rPr>
        <w:t xml:space="preserve"> </w:t>
      </w:r>
      <w:proofErr w:type="spellStart"/>
      <w:r w:rsidRPr="00745140">
        <w:rPr>
          <w:rFonts w:ascii="Times New Roman" w:eastAsia="Times New Roman" w:hAnsi="Times New Roman"/>
          <w:sz w:val="24"/>
          <w:szCs w:val="24"/>
        </w:rPr>
        <w:t>Íosa</w:t>
      </w:r>
      <w:proofErr w:type="spellEnd"/>
      <w:r w:rsidRPr="00745140">
        <w:rPr>
          <w:rFonts w:ascii="Times New Roman" w:eastAsia="Times New Roman" w:hAnsi="Times New Roman"/>
          <w:sz w:val="24"/>
          <w:szCs w:val="24"/>
        </w:rPr>
        <w:t xml:space="preserve"> is an open community concerned with the education of the whole person.  It presents a unique clear vision of God’s people and life centred on Gospel values and reflective teaching of the Catholic Church.  Prominence is given to the quality of relationships alongside academic achievement.</w:t>
      </w:r>
    </w:p>
    <w:p w:rsidR="00306A8E" w:rsidRDefault="00306A8E" w:rsidP="00306A8E">
      <w:pPr>
        <w:spacing w:after="0" w:line="240" w:lineRule="auto"/>
        <w:jc w:val="both"/>
        <w:rPr>
          <w:rFonts w:ascii="Times New Roman" w:eastAsia="Times New Roman" w:hAnsi="Times New Roman"/>
          <w:sz w:val="24"/>
          <w:szCs w:val="24"/>
        </w:rPr>
      </w:pPr>
      <w:r w:rsidRPr="00745140">
        <w:rPr>
          <w:rFonts w:ascii="Times New Roman" w:eastAsia="Times New Roman" w:hAnsi="Times New Roman"/>
          <w:sz w:val="24"/>
          <w:szCs w:val="24"/>
        </w:rPr>
        <w:t xml:space="preserve">We are supported and assisted in our mission by the active partnership of the home, the school, the parish, wider community, trustees, </w:t>
      </w:r>
      <w:r>
        <w:rPr>
          <w:rFonts w:ascii="Times New Roman" w:eastAsia="Times New Roman" w:hAnsi="Times New Roman"/>
          <w:sz w:val="24"/>
          <w:szCs w:val="24"/>
        </w:rPr>
        <w:t>Presentation Sisters and Patron.</w:t>
      </w:r>
    </w:p>
    <w:p w:rsidR="00306A8E" w:rsidRPr="00156AAD" w:rsidRDefault="00306A8E" w:rsidP="00306A8E">
      <w:pPr>
        <w:pStyle w:val="NormalWeb"/>
        <w:rPr>
          <w:rFonts w:ascii="Times" w:hAnsi="Times"/>
        </w:rPr>
      </w:pPr>
      <w:r w:rsidRPr="00156AAD">
        <w:rPr>
          <w:rFonts w:ascii="Times" w:hAnsi="Times"/>
        </w:rPr>
        <w:t>“Catholic Ethos” in the context of a Catholic primary school means the ethos and characteristic spirit of the Roman Catholic Church, which aims at promoting:</w:t>
      </w:r>
    </w:p>
    <w:p w:rsidR="00306A8E" w:rsidRPr="00156AAD" w:rsidRDefault="00306A8E" w:rsidP="00306A8E">
      <w:pPr>
        <w:pStyle w:val="NormalWeb"/>
        <w:rPr>
          <w:rFonts w:ascii="Times" w:hAnsi="Times"/>
        </w:rPr>
      </w:pPr>
      <w:r w:rsidRPr="00156AAD">
        <w:rPr>
          <w:rFonts w:ascii="Times" w:hAnsi="Times"/>
        </w:rPr>
        <w:t xml:space="preserve">(a) </w:t>
      </w:r>
      <w:proofErr w:type="gramStart"/>
      <w:r w:rsidRPr="00156AAD">
        <w:rPr>
          <w:rFonts w:ascii="Times" w:hAnsi="Times"/>
        </w:rPr>
        <w:t>the</w:t>
      </w:r>
      <w:proofErr w:type="gramEnd"/>
      <w:r w:rsidRPr="00156AAD">
        <w:rPr>
          <w:rFonts w:ascii="Times" w:hAnsi="Times"/>
        </w:rPr>
        <w:t xml:space="preserve"> full and harmonious development of all aspects of the person of the pupil, including the intellectual, physical, cultural, moral and spiritual aspects; and</w:t>
      </w:r>
    </w:p>
    <w:p w:rsidR="00306A8E" w:rsidRPr="00156AAD" w:rsidRDefault="00306A8E" w:rsidP="00306A8E">
      <w:pPr>
        <w:pStyle w:val="NormalWeb"/>
        <w:rPr>
          <w:rFonts w:ascii="Times" w:hAnsi="Times"/>
        </w:rPr>
      </w:pPr>
      <w:r w:rsidRPr="00156AAD">
        <w:rPr>
          <w:rFonts w:ascii="Times" w:hAnsi="Times"/>
        </w:rPr>
        <w:t xml:space="preserve">(b) </w:t>
      </w:r>
      <w:proofErr w:type="gramStart"/>
      <w:r w:rsidRPr="00156AAD">
        <w:rPr>
          <w:rFonts w:ascii="Times" w:hAnsi="Times"/>
        </w:rPr>
        <w:t>a</w:t>
      </w:r>
      <w:proofErr w:type="gramEnd"/>
      <w:r w:rsidRPr="00156AAD">
        <w:rPr>
          <w:rFonts w:ascii="Times" w:hAnsi="Times"/>
        </w:rPr>
        <w:t xml:space="preserve"> living relationship with God and with other people; and</w:t>
      </w:r>
    </w:p>
    <w:p w:rsidR="00306A8E" w:rsidRPr="00156AAD" w:rsidRDefault="00306A8E" w:rsidP="00306A8E">
      <w:pPr>
        <w:pStyle w:val="NormalWeb"/>
        <w:rPr>
          <w:rFonts w:ascii="Times" w:hAnsi="Times"/>
        </w:rPr>
      </w:pPr>
      <w:r w:rsidRPr="00156AAD">
        <w:rPr>
          <w:rFonts w:ascii="Times" w:hAnsi="Times"/>
        </w:rPr>
        <w:t xml:space="preserve">(c) </w:t>
      </w:r>
      <w:proofErr w:type="gramStart"/>
      <w:r w:rsidRPr="00156AAD">
        <w:rPr>
          <w:rFonts w:ascii="Times" w:hAnsi="Times"/>
        </w:rPr>
        <w:t>a</w:t>
      </w:r>
      <w:proofErr w:type="gramEnd"/>
      <w:r w:rsidRPr="00156AAD">
        <w:rPr>
          <w:rFonts w:ascii="Times" w:hAnsi="Times"/>
        </w:rPr>
        <w:t xml:space="preserve"> philosophy of life inspired by belief in God and in the life, death and resurrection of Jesus; and</w:t>
      </w:r>
    </w:p>
    <w:p w:rsidR="00306A8E" w:rsidRPr="00156AAD" w:rsidRDefault="00306A8E" w:rsidP="00306A8E">
      <w:pPr>
        <w:pStyle w:val="NormalWeb"/>
        <w:rPr>
          <w:rFonts w:ascii="Times" w:hAnsi="Times"/>
        </w:rPr>
      </w:pPr>
      <w:r w:rsidRPr="00156AAD">
        <w:rPr>
          <w:rFonts w:ascii="Times" w:hAnsi="Times"/>
        </w:rPr>
        <w:t xml:space="preserve">(d) </w:t>
      </w:r>
      <w:proofErr w:type="gramStart"/>
      <w:r w:rsidRPr="00156AAD">
        <w:rPr>
          <w:rFonts w:ascii="Times" w:hAnsi="Times"/>
        </w:rPr>
        <w:t>the</w:t>
      </w:r>
      <w:proofErr w:type="gramEnd"/>
      <w:r w:rsidRPr="00156AAD">
        <w:rPr>
          <w:rFonts w:ascii="Times" w:hAnsi="Times"/>
        </w:rPr>
        <w:t xml:space="preserve"> formation of the pupils in the Catholic faith,</w:t>
      </w:r>
    </w:p>
    <w:p w:rsidR="00306A8E" w:rsidRPr="00156AAD" w:rsidRDefault="00306A8E" w:rsidP="00306A8E">
      <w:pPr>
        <w:pStyle w:val="NormalWeb"/>
        <w:rPr>
          <w:rFonts w:ascii="Times" w:hAnsi="Times"/>
        </w:rPr>
      </w:pPr>
      <w:proofErr w:type="gramStart"/>
      <w:r w:rsidRPr="00156AAD">
        <w:rPr>
          <w:rFonts w:ascii="Times" w:hAnsi="Times"/>
        </w:rPr>
        <w:t>and</w:t>
      </w:r>
      <w:proofErr w:type="gramEnd"/>
      <w:r w:rsidRPr="00156AAD">
        <w:rPr>
          <w:rFonts w:ascii="Times" w:hAnsi="Times"/>
        </w:rPr>
        <w:t xml:space="preserve">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rsidR="00306A8E" w:rsidRPr="00745140" w:rsidRDefault="00306A8E" w:rsidP="00306A8E">
      <w:pPr>
        <w:spacing w:after="0" w:line="240" w:lineRule="auto"/>
        <w:jc w:val="both"/>
        <w:rPr>
          <w:rFonts w:ascii="Times New Roman" w:eastAsia="Times New Roman" w:hAnsi="Times New Roman"/>
          <w:sz w:val="24"/>
          <w:szCs w:val="24"/>
        </w:rPr>
      </w:pPr>
    </w:p>
    <w:p w:rsidR="00306A8E" w:rsidRPr="00770FC5" w:rsidRDefault="00306A8E" w:rsidP="00306A8E">
      <w:pPr>
        <w:rPr>
          <w:rFonts w:ascii="Cambria" w:eastAsia="Times New Roman" w:hAnsi="Cambria" w:cs="Arial"/>
          <w:sz w:val="24"/>
          <w:szCs w:val="24"/>
        </w:rPr>
      </w:pPr>
      <w:r w:rsidRPr="00770FC5">
        <w:rPr>
          <w:rFonts w:ascii="Cambria" w:eastAsia="Times New Roman" w:hAnsi="Cambria" w:cs="Arial"/>
          <w:sz w:val="24"/>
          <w:szCs w:val="24"/>
        </w:rPr>
        <w:t xml:space="preserve">In accordance with S.15 (2) (b) of the Education Act, 1998 the Board of Management of </w:t>
      </w:r>
      <w:proofErr w:type="spellStart"/>
      <w:r>
        <w:rPr>
          <w:rFonts w:ascii="Cambria" w:eastAsia="Times New Roman" w:hAnsi="Cambria" w:cs="Arial"/>
          <w:sz w:val="24"/>
          <w:szCs w:val="24"/>
        </w:rPr>
        <w:t>Scoil</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Chroí</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Íosa</w:t>
      </w:r>
      <w:proofErr w:type="spellEnd"/>
      <w:r>
        <w:rPr>
          <w:rFonts w:ascii="Cambria" w:eastAsia="Times New Roman" w:hAnsi="Cambria" w:cs="Arial"/>
          <w:sz w:val="24"/>
          <w:szCs w:val="24"/>
        </w:rPr>
        <w:t xml:space="preserve"> </w:t>
      </w:r>
      <w:r w:rsidRPr="00770FC5">
        <w:rPr>
          <w:rFonts w:ascii="Cambria" w:eastAsia="Times New Roman" w:hAnsi="Cambria" w:cs="Arial"/>
          <w:sz w:val="24"/>
          <w:szCs w:val="24"/>
        </w:rPr>
        <w:t xml:space="preserve">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306A8E" w:rsidRPr="008E0199" w:rsidRDefault="00306A8E" w:rsidP="00306A8E">
      <w:pPr>
        <w:contextualSpacing/>
        <w:jc w:val="both"/>
        <w:rPr>
          <w:rFonts w:ascii="Cambria" w:eastAsia="Times New Roman" w:hAnsi="Cambria" w:cs="Arial"/>
          <w:b/>
          <w:sz w:val="24"/>
          <w:szCs w:val="24"/>
        </w:rPr>
      </w:pPr>
      <w:r w:rsidRPr="008E0199">
        <w:rPr>
          <w:rFonts w:ascii="Cambria" w:eastAsia="Times New Roman" w:hAnsi="Cambria" w:cs="Arial"/>
          <w:b/>
          <w:sz w:val="24"/>
          <w:szCs w:val="24"/>
        </w:rPr>
        <w:t>Mission Statement and objectives:</w:t>
      </w:r>
    </w:p>
    <w:p w:rsidR="00306A8E" w:rsidRDefault="00306A8E" w:rsidP="00306A8E">
      <w:pPr>
        <w:contextualSpacing/>
        <w:jc w:val="both"/>
        <w:rPr>
          <w:rFonts w:ascii="Cambria" w:eastAsia="Times New Roman" w:hAnsi="Cambria" w:cs="Arial"/>
          <w:sz w:val="24"/>
          <w:szCs w:val="24"/>
        </w:rPr>
      </w:pPr>
      <w:proofErr w:type="spellStart"/>
      <w:r>
        <w:rPr>
          <w:rFonts w:ascii="Cambria" w:eastAsia="Times New Roman" w:hAnsi="Cambria" w:cs="Arial"/>
          <w:sz w:val="24"/>
          <w:szCs w:val="24"/>
        </w:rPr>
        <w:t>Scoil</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Chroí</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Íosa</w:t>
      </w:r>
      <w:proofErr w:type="spellEnd"/>
      <w:r>
        <w:rPr>
          <w:rFonts w:ascii="Cambria" w:eastAsia="Times New Roman" w:hAnsi="Cambria" w:cs="Arial"/>
          <w:sz w:val="24"/>
          <w:szCs w:val="24"/>
        </w:rPr>
        <w:t xml:space="preserve"> welcomes all to a happy, safe and supportive learning environment, inspired by Christian values in the Presentation tradition, where all feel equal, respected and valued. Through teamwork and in partnership with parents/guardians and the whole school community, the school facilitates the full development of each child, as dependence is gradually replaced by responsibility for self, society and the world.</w:t>
      </w:r>
    </w:p>
    <w:p w:rsidR="00306A8E" w:rsidRDefault="00306A8E" w:rsidP="00306A8E">
      <w:pPr>
        <w:contextualSpacing/>
        <w:jc w:val="both"/>
        <w:rPr>
          <w:rFonts w:ascii="Cambria" w:eastAsia="Times New Roman" w:hAnsi="Cambria" w:cs="Arial"/>
          <w:sz w:val="24"/>
          <w:szCs w:val="24"/>
        </w:rPr>
      </w:pPr>
      <w:r>
        <w:rPr>
          <w:rFonts w:ascii="Cambria" w:eastAsia="Times New Roman" w:hAnsi="Cambria" w:cs="Arial"/>
          <w:sz w:val="24"/>
          <w:szCs w:val="24"/>
        </w:rPr>
        <w:lastRenderedPageBreak/>
        <w:t>We achieve this for our children by:</w:t>
      </w:r>
    </w:p>
    <w:p w:rsidR="00306A8E" w:rsidRDefault="00306A8E" w:rsidP="00306A8E">
      <w:pPr>
        <w:numPr>
          <w:ilvl w:val="0"/>
          <w:numId w:val="13"/>
        </w:numPr>
        <w:contextualSpacing/>
        <w:jc w:val="both"/>
        <w:rPr>
          <w:rFonts w:ascii="Cambria" w:eastAsia="Times New Roman" w:hAnsi="Cambria" w:cs="Arial"/>
          <w:sz w:val="24"/>
          <w:szCs w:val="24"/>
        </w:rPr>
      </w:pPr>
      <w:r>
        <w:rPr>
          <w:rFonts w:ascii="Cambria" w:eastAsia="Times New Roman" w:hAnsi="Cambria" w:cs="Arial"/>
          <w:sz w:val="24"/>
          <w:szCs w:val="24"/>
        </w:rPr>
        <w:t xml:space="preserve">Encouraging them to develop their talents and self-esteem by means of the curriculum and </w:t>
      </w:r>
      <w:proofErr w:type="spellStart"/>
      <w:r>
        <w:rPr>
          <w:rFonts w:ascii="Cambria" w:eastAsia="Times New Roman" w:hAnsi="Cambria" w:cs="Arial"/>
          <w:sz w:val="24"/>
          <w:szCs w:val="24"/>
        </w:rPr>
        <w:t>extra curricular</w:t>
      </w:r>
      <w:proofErr w:type="spellEnd"/>
      <w:r>
        <w:rPr>
          <w:rFonts w:ascii="Cambria" w:eastAsia="Times New Roman" w:hAnsi="Cambria" w:cs="Arial"/>
          <w:sz w:val="24"/>
          <w:szCs w:val="24"/>
        </w:rPr>
        <w:t xml:space="preserve"> activities</w:t>
      </w:r>
    </w:p>
    <w:p w:rsidR="00306A8E" w:rsidRDefault="00306A8E" w:rsidP="00306A8E">
      <w:pPr>
        <w:numPr>
          <w:ilvl w:val="0"/>
          <w:numId w:val="13"/>
        </w:numPr>
        <w:contextualSpacing/>
        <w:jc w:val="both"/>
        <w:rPr>
          <w:rFonts w:ascii="Cambria" w:eastAsia="Times New Roman" w:hAnsi="Cambria" w:cs="Arial"/>
          <w:sz w:val="24"/>
          <w:szCs w:val="24"/>
        </w:rPr>
      </w:pPr>
      <w:r>
        <w:rPr>
          <w:rFonts w:ascii="Cambria" w:eastAsia="Times New Roman" w:hAnsi="Cambria" w:cs="Arial"/>
          <w:sz w:val="24"/>
          <w:szCs w:val="24"/>
        </w:rPr>
        <w:t>Providing support for their individual needs</w:t>
      </w:r>
    </w:p>
    <w:p w:rsidR="00306A8E" w:rsidRDefault="00306A8E" w:rsidP="00306A8E">
      <w:pPr>
        <w:numPr>
          <w:ilvl w:val="0"/>
          <w:numId w:val="13"/>
        </w:numPr>
        <w:contextualSpacing/>
        <w:jc w:val="both"/>
        <w:rPr>
          <w:rFonts w:ascii="Cambria" w:eastAsia="Times New Roman" w:hAnsi="Cambria" w:cs="Arial"/>
          <w:sz w:val="24"/>
          <w:szCs w:val="24"/>
        </w:rPr>
      </w:pPr>
      <w:r>
        <w:rPr>
          <w:rFonts w:ascii="Cambria" w:eastAsia="Times New Roman" w:hAnsi="Cambria" w:cs="Arial"/>
          <w:sz w:val="24"/>
          <w:szCs w:val="24"/>
        </w:rPr>
        <w:t>Modelling our Christian values and developing</w:t>
      </w:r>
      <w:r w:rsidR="00440688">
        <w:rPr>
          <w:rFonts w:ascii="Cambria" w:eastAsia="Times New Roman" w:hAnsi="Cambria" w:cs="Arial"/>
          <w:sz w:val="24"/>
          <w:szCs w:val="24"/>
        </w:rPr>
        <w:t xml:space="preserve"> </w:t>
      </w:r>
      <w:r>
        <w:rPr>
          <w:rFonts w:ascii="Cambria" w:eastAsia="Times New Roman" w:hAnsi="Cambria" w:cs="Arial"/>
          <w:sz w:val="24"/>
          <w:szCs w:val="24"/>
        </w:rPr>
        <w:t>respect for other cultures and religions</w:t>
      </w:r>
    </w:p>
    <w:p w:rsidR="00306A8E" w:rsidRDefault="00306A8E" w:rsidP="00306A8E">
      <w:pPr>
        <w:numPr>
          <w:ilvl w:val="0"/>
          <w:numId w:val="13"/>
        </w:numPr>
        <w:contextualSpacing/>
        <w:jc w:val="both"/>
        <w:rPr>
          <w:rFonts w:ascii="Cambria" w:eastAsia="Times New Roman" w:hAnsi="Cambria" w:cs="Arial"/>
          <w:sz w:val="24"/>
          <w:szCs w:val="24"/>
        </w:rPr>
      </w:pPr>
      <w:r>
        <w:rPr>
          <w:rFonts w:ascii="Cambria" w:eastAsia="Times New Roman" w:hAnsi="Cambria" w:cs="Arial"/>
          <w:sz w:val="24"/>
          <w:szCs w:val="24"/>
        </w:rPr>
        <w:t>Developing their social and communication skills</w:t>
      </w:r>
    </w:p>
    <w:p w:rsidR="00306A8E" w:rsidRDefault="00306A8E" w:rsidP="00306A8E">
      <w:pPr>
        <w:numPr>
          <w:ilvl w:val="0"/>
          <w:numId w:val="13"/>
        </w:numPr>
        <w:contextualSpacing/>
        <w:jc w:val="both"/>
        <w:rPr>
          <w:rFonts w:ascii="Cambria" w:eastAsia="Times New Roman" w:hAnsi="Cambria" w:cs="Arial"/>
          <w:sz w:val="24"/>
          <w:szCs w:val="24"/>
        </w:rPr>
      </w:pPr>
      <w:r>
        <w:rPr>
          <w:rFonts w:ascii="Cambria" w:eastAsia="Times New Roman" w:hAnsi="Cambria" w:cs="Arial"/>
          <w:sz w:val="24"/>
          <w:szCs w:val="24"/>
        </w:rPr>
        <w:t>Developing their civic spirit and awareness of injustice in society</w:t>
      </w:r>
    </w:p>
    <w:p w:rsidR="00306A8E" w:rsidRDefault="00306A8E" w:rsidP="00306A8E">
      <w:pPr>
        <w:numPr>
          <w:ilvl w:val="0"/>
          <w:numId w:val="13"/>
        </w:numPr>
        <w:contextualSpacing/>
        <w:jc w:val="both"/>
        <w:rPr>
          <w:rFonts w:ascii="Cambria" w:eastAsia="Times New Roman" w:hAnsi="Cambria" w:cs="Arial"/>
          <w:sz w:val="24"/>
          <w:szCs w:val="24"/>
        </w:rPr>
      </w:pPr>
      <w:r>
        <w:rPr>
          <w:rFonts w:ascii="Cambria" w:eastAsia="Times New Roman" w:hAnsi="Cambria" w:cs="Arial"/>
          <w:sz w:val="24"/>
          <w:szCs w:val="24"/>
        </w:rPr>
        <w:t>Maintaining respect for the environment and all creation</w:t>
      </w:r>
    </w:p>
    <w:p w:rsidR="00306A8E" w:rsidRPr="00770FC5" w:rsidRDefault="00306A8E" w:rsidP="00306A8E">
      <w:pPr>
        <w:contextualSpacing/>
        <w:jc w:val="both"/>
        <w:rPr>
          <w:rFonts w:ascii="Cambria" w:eastAsia="Times New Roman" w:hAnsi="Cambria" w:cs="Arial"/>
          <w:sz w:val="24"/>
          <w:szCs w:val="24"/>
        </w:rPr>
      </w:pPr>
    </w:p>
    <w:p w:rsidR="00306A8E" w:rsidRPr="00745140" w:rsidRDefault="00306A8E" w:rsidP="00306A8E">
      <w:pPr>
        <w:spacing w:after="0" w:line="240" w:lineRule="auto"/>
        <w:jc w:val="both"/>
        <w:rPr>
          <w:rFonts w:ascii="Times New Roman" w:eastAsia="Times New Roman" w:hAnsi="Times New Roman"/>
          <w:sz w:val="24"/>
          <w:szCs w:val="24"/>
        </w:rPr>
      </w:pPr>
      <w:r w:rsidRPr="00745140">
        <w:rPr>
          <w:rFonts w:ascii="Times New Roman" w:eastAsia="Times New Roman" w:hAnsi="Times New Roman"/>
          <w:sz w:val="24"/>
          <w:szCs w:val="24"/>
        </w:rPr>
        <w:t>Staff:</w:t>
      </w:r>
    </w:p>
    <w:p w:rsidR="00306A8E" w:rsidRPr="00745140" w:rsidRDefault="00306A8E" w:rsidP="00306A8E">
      <w:pPr>
        <w:numPr>
          <w:ilvl w:val="0"/>
          <w:numId w:val="10"/>
        </w:numPr>
        <w:spacing w:after="0" w:line="240" w:lineRule="auto"/>
        <w:jc w:val="both"/>
        <w:rPr>
          <w:rFonts w:ascii="Times New Roman" w:eastAsia="Times New Roman" w:hAnsi="Times New Roman"/>
          <w:sz w:val="24"/>
          <w:szCs w:val="24"/>
        </w:rPr>
      </w:pPr>
      <w:r w:rsidRPr="00745140">
        <w:rPr>
          <w:rFonts w:ascii="Times New Roman" w:eastAsia="Times New Roman" w:hAnsi="Times New Roman"/>
          <w:sz w:val="24"/>
          <w:szCs w:val="24"/>
        </w:rPr>
        <w:t>Administrative Principal</w:t>
      </w:r>
    </w:p>
    <w:p w:rsidR="00306A8E" w:rsidRPr="00745140" w:rsidRDefault="00306A8E" w:rsidP="00306A8E">
      <w:pPr>
        <w:numPr>
          <w:ilvl w:val="0"/>
          <w:numId w:val="10"/>
        </w:numPr>
        <w:spacing w:after="0" w:line="240" w:lineRule="auto"/>
        <w:jc w:val="both"/>
        <w:rPr>
          <w:rFonts w:ascii="Times New Roman" w:eastAsia="Times New Roman" w:hAnsi="Times New Roman"/>
          <w:sz w:val="24"/>
          <w:szCs w:val="24"/>
        </w:rPr>
      </w:pPr>
      <w:r w:rsidRPr="00745140">
        <w:rPr>
          <w:rFonts w:ascii="Times New Roman" w:eastAsia="Times New Roman" w:hAnsi="Times New Roman"/>
          <w:sz w:val="24"/>
          <w:szCs w:val="24"/>
        </w:rPr>
        <w:t xml:space="preserve"> Mainstream Class Teachers</w:t>
      </w:r>
    </w:p>
    <w:p w:rsidR="00306A8E" w:rsidRPr="00745140" w:rsidRDefault="00306A8E" w:rsidP="00306A8E">
      <w:pPr>
        <w:numPr>
          <w:ilvl w:val="0"/>
          <w:numId w:val="10"/>
        </w:numPr>
        <w:spacing w:after="0" w:line="240" w:lineRule="auto"/>
        <w:jc w:val="both"/>
        <w:rPr>
          <w:rFonts w:ascii="Times New Roman" w:eastAsia="Times New Roman" w:hAnsi="Times New Roman"/>
          <w:sz w:val="24"/>
          <w:szCs w:val="24"/>
        </w:rPr>
      </w:pPr>
      <w:r w:rsidRPr="00745140">
        <w:rPr>
          <w:rFonts w:ascii="Times New Roman" w:eastAsia="Times New Roman" w:hAnsi="Times New Roman"/>
          <w:sz w:val="24"/>
          <w:szCs w:val="24"/>
        </w:rPr>
        <w:t xml:space="preserve"> Special Education Teachers</w:t>
      </w:r>
    </w:p>
    <w:p w:rsidR="00306A8E" w:rsidRPr="00745140" w:rsidRDefault="00306A8E" w:rsidP="00306A8E">
      <w:pPr>
        <w:numPr>
          <w:ilvl w:val="0"/>
          <w:numId w:val="10"/>
        </w:numPr>
        <w:spacing w:after="0" w:line="240" w:lineRule="auto"/>
        <w:jc w:val="both"/>
        <w:rPr>
          <w:rFonts w:ascii="Times New Roman" w:eastAsia="Times New Roman" w:hAnsi="Times New Roman"/>
          <w:sz w:val="24"/>
          <w:szCs w:val="24"/>
        </w:rPr>
      </w:pPr>
      <w:r w:rsidRPr="00745140">
        <w:rPr>
          <w:rFonts w:ascii="Times New Roman" w:eastAsia="Times New Roman" w:hAnsi="Times New Roman"/>
          <w:sz w:val="24"/>
          <w:szCs w:val="24"/>
        </w:rPr>
        <w:t>Home School Community Liaison Teacher</w:t>
      </w:r>
    </w:p>
    <w:p w:rsidR="00306A8E" w:rsidRPr="00745140" w:rsidRDefault="00306A8E" w:rsidP="00306A8E">
      <w:pPr>
        <w:numPr>
          <w:ilvl w:val="0"/>
          <w:numId w:val="10"/>
        </w:numPr>
        <w:spacing w:after="0" w:line="240" w:lineRule="auto"/>
        <w:jc w:val="both"/>
        <w:rPr>
          <w:rFonts w:ascii="Times New Roman" w:eastAsia="Times New Roman" w:hAnsi="Times New Roman"/>
          <w:sz w:val="24"/>
          <w:szCs w:val="24"/>
        </w:rPr>
      </w:pPr>
      <w:r w:rsidRPr="00745140">
        <w:rPr>
          <w:rFonts w:ascii="Times New Roman" w:eastAsia="Times New Roman" w:hAnsi="Times New Roman"/>
          <w:sz w:val="24"/>
          <w:szCs w:val="24"/>
        </w:rPr>
        <w:t>Special Needs Assistants are assigned to the school by the Department of Education and Science to enable the inclusion of certain children with special education needs.</w:t>
      </w:r>
    </w:p>
    <w:p w:rsidR="00306A8E" w:rsidRPr="00745140" w:rsidRDefault="00306A8E" w:rsidP="00306A8E">
      <w:pPr>
        <w:spacing w:after="0" w:line="240" w:lineRule="auto"/>
        <w:jc w:val="both"/>
        <w:rPr>
          <w:rFonts w:ascii="Times New Roman" w:eastAsia="Times New Roman" w:hAnsi="Times New Roman"/>
          <w:sz w:val="24"/>
          <w:szCs w:val="24"/>
        </w:rPr>
      </w:pPr>
    </w:p>
    <w:p w:rsidR="00306A8E" w:rsidRPr="00745140" w:rsidRDefault="00306A8E" w:rsidP="00306A8E">
      <w:pPr>
        <w:spacing w:after="0" w:line="240" w:lineRule="auto"/>
        <w:jc w:val="both"/>
        <w:rPr>
          <w:rFonts w:ascii="Times New Roman" w:eastAsia="Times New Roman" w:hAnsi="Times New Roman"/>
          <w:sz w:val="24"/>
          <w:szCs w:val="24"/>
        </w:rPr>
      </w:pPr>
      <w:proofErr w:type="spellStart"/>
      <w:r w:rsidRPr="00745140">
        <w:rPr>
          <w:rFonts w:ascii="Times New Roman" w:eastAsia="Times New Roman" w:hAnsi="Times New Roman"/>
          <w:sz w:val="24"/>
          <w:szCs w:val="24"/>
        </w:rPr>
        <w:t>Scoil</w:t>
      </w:r>
      <w:proofErr w:type="spellEnd"/>
      <w:r w:rsidRPr="00745140">
        <w:rPr>
          <w:rFonts w:ascii="Times New Roman" w:eastAsia="Times New Roman" w:hAnsi="Times New Roman"/>
          <w:sz w:val="24"/>
          <w:szCs w:val="24"/>
        </w:rPr>
        <w:t xml:space="preserve"> </w:t>
      </w:r>
      <w:proofErr w:type="spellStart"/>
      <w:r w:rsidRPr="00745140">
        <w:rPr>
          <w:rFonts w:ascii="Times New Roman" w:eastAsia="Times New Roman" w:hAnsi="Times New Roman"/>
          <w:sz w:val="24"/>
          <w:szCs w:val="24"/>
        </w:rPr>
        <w:t>Chroí</w:t>
      </w:r>
      <w:proofErr w:type="spellEnd"/>
      <w:r w:rsidRPr="00745140">
        <w:rPr>
          <w:rFonts w:ascii="Times New Roman" w:eastAsia="Times New Roman" w:hAnsi="Times New Roman"/>
          <w:sz w:val="24"/>
          <w:szCs w:val="24"/>
        </w:rPr>
        <w:t xml:space="preserve"> </w:t>
      </w:r>
      <w:proofErr w:type="spellStart"/>
      <w:r w:rsidRPr="00745140">
        <w:rPr>
          <w:rFonts w:ascii="Times New Roman" w:eastAsia="Times New Roman" w:hAnsi="Times New Roman"/>
          <w:sz w:val="24"/>
          <w:szCs w:val="24"/>
        </w:rPr>
        <w:t>Íosa</w:t>
      </w:r>
      <w:proofErr w:type="spellEnd"/>
      <w:r w:rsidRPr="00745140">
        <w:rPr>
          <w:rFonts w:ascii="Times New Roman" w:eastAsia="Times New Roman" w:hAnsi="Times New Roman"/>
          <w:sz w:val="24"/>
          <w:szCs w:val="24"/>
        </w:rPr>
        <w:t xml:space="preserve"> is a fully co-educational school.  The school is dependent on annual and other grant aid and operates within the regulations laid down by the Department of Education and Science</w:t>
      </w:r>
    </w:p>
    <w:p w:rsidR="00306A8E" w:rsidRPr="00745140" w:rsidRDefault="00306A8E" w:rsidP="00306A8E">
      <w:pPr>
        <w:spacing w:after="0" w:line="240" w:lineRule="auto"/>
        <w:jc w:val="both"/>
        <w:rPr>
          <w:rFonts w:ascii="Times New Roman" w:eastAsia="Times New Roman" w:hAnsi="Times New Roman"/>
          <w:sz w:val="24"/>
          <w:szCs w:val="24"/>
        </w:rPr>
      </w:pPr>
      <w:r w:rsidRPr="00745140">
        <w:rPr>
          <w:rFonts w:ascii="Times New Roman" w:eastAsia="Times New Roman" w:hAnsi="Times New Roman"/>
          <w:sz w:val="24"/>
          <w:szCs w:val="24"/>
        </w:rPr>
        <w:t>The Curriculum as prescribed by the Department of Education and Science is followed, amended and updated in accordance with Sections 9 and 30 of the Education Act 1998.   The school is also subject to The Education Welfare Act, 2000, The Education for Persons with Special Education Needs Act, 2004 and all relevant equality legislation.</w:t>
      </w:r>
    </w:p>
    <w:p w:rsidR="00306A8E" w:rsidRPr="00745140" w:rsidRDefault="00306A8E" w:rsidP="00306A8E">
      <w:pPr>
        <w:spacing w:after="0" w:line="240" w:lineRule="auto"/>
        <w:jc w:val="both"/>
        <w:rPr>
          <w:rFonts w:ascii="Times New Roman" w:eastAsia="Times New Roman" w:hAnsi="Times New Roman"/>
          <w:sz w:val="24"/>
          <w:szCs w:val="24"/>
        </w:rPr>
      </w:pPr>
      <w:r w:rsidRPr="00745140">
        <w:rPr>
          <w:rFonts w:ascii="Times New Roman" w:eastAsia="Times New Roman" w:hAnsi="Times New Roman"/>
          <w:sz w:val="24"/>
          <w:szCs w:val="24"/>
        </w:rPr>
        <w:t xml:space="preserve">Within the context and parameters of Department of Education and Science regulations and programmes, the rights of the Patron as set out in the Education Act (1998) and the funding and resources available the enrolment policy of </w:t>
      </w:r>
      <w:proofErr w:type="spellStart"/>
      <w:r w:rsidRPr="00745140">
        <w:rPr>
          <w:rFonts w:ascii="Times New Roman" w:eastAsia="Times New Roman" w:hAnsi="Times New Roman"/>
          <w:sz w:val="24"/>
          <w:szCs w:val="24"/>
        </w:rPr>
        <w:t>Scoil</w:t>
      </w:r>
      <w:proofErr w:type="spellEnd"/>
      <w:r w:rsidRPr="00745140">
        <w:rPr>
          <w:rFonts w:ascii="Times New Roman" w:eastAsia="Times New Roman" w:hAnsi="Times New Roman"/>
          <w:sz w:val="24"/>
          <w:szCs w:val="24"/>
        </w:rPr>
        <w:t xml:space="preserve"> </w:t>
      </w:r>
      <w:proofErr w:type="spellStart"/>
      <w:r w:rsidRPr="00745140">
        <w:rPr>
          <w:rFonts w:ascii="Times New Roman" w:eastAsia="Times New Roman" w:hAnsi="Times New Roman"/>
          <w:sz w:val="24"/>
          <w:szCs w:val="24"/>
        </w:rPr>
        <w:t>Chroí</w:t>
      </w:r>
      <w:proofErr w:type="spellEnd"/>
      <w:r w:rsidRPr="00745140">
        <w:rPr>
          <w:rFonts w:ascii="Times New Roman" w:eastAsia="Times New Roman" w:hAnsi="Times New Roman"/>
          <w:sz w:val="24"/>
          <w:szCs w:val="24"/>
        </w:rPr>
        <w:t xml:space="preserve"> </w:t>
      </w:r>
      <w:proofErr w:type="spellStart"/>
      <w:r w:rsidRPr="00745140">
        <w:rPr>
          <w:rFonts w:ascii="Times New Roman" w:eastAsia="Times New Roman" w:hAnsi="Times New Roman"/>
          <w:sz w:val="24"/>
          <w:szCs w:val="24"/>
        </w:rPr>
        <w:t>Íosa</w:t>
      </w:r>
      <w:proofErr w:type="spellEnd"/>
      <w:r w:rsidRPr="00745140">
        <w:rPr>
          <w:rFonts w:ascii="Times New Roman" w:eastAsia="Times New Roman" w:hAnsi="Times New Roman"/>
          <w:sz w:val="24"/>
          <w:szCs w:val="24"/>
        </w:rPr>
        <w:t xml:space="preserve"> supports the principles of:</w:t>
      </w:r>
    </w:p>
    <w:p w:rsidR="00306A8E" w:rsidRPr="00745140" w:rsidRDefault="00306A8E" w:rsidP="00306A8E">
      <w:pPr>
        <w:numPr>
          <w:ilvl w:val="0"/>
          <w:numId w:val="11"/>
        </w:numPr>
        <w:spacing w:after="0" w:line="240" w:lineRule="auto"/>
        <w:jc w:val="both"/>
        <w:rPr>
          <w:rFonts w:ascii="Times New Roman" w:eastAsia="Times New Roman" w:hAnsi="Times New Roman"/>
          <w:b/>
          <w:sz w:val="24"/>
          <w:szCs w:val="24"/>
        </w:rPr>
      </w:pPr>
      <w:r w:rsidRPr="00745140">
        <w:rPr>
          <w:rFonts w:ascii="Times New Roman" w:eastAsia="Times New Roman" w:hAnsi="Times New Roman"/>
          <w:b/>
          <w:sz w:val="24"/>
          <w:szCs w:val="24"/>
        </w:rPr>
        <w:t xml:space="preserve">Inclusiveness,  </w:t>
      </w:r>
      <w:r w:rsidRPr="00745140">
        <w:rPr>
          <w:rFonts w:ascii="Times New Roman" w:eastAsia="Times New Roman" w:hAnsi="Times New Roman"/>
          <w:sz w:val="24"/>
          <w:szCs w:val="24"/>
        </w:rPr>
        <w:t>particularly with reference to the enrolment of children with a disability or other special education needs</w:t>
      </w:r>
    </w:p>
    <w:p w:rsidR="00306A8E" w:rsidRPr="00745140" w:rsidRDefault="00306A8E" w:rsidP="00306A8E">
      <w:pPr>
        <w:numPr>
          <w:ilvl w:val="0"/>
          <w:numId w:val="11"/>
        </w:numPr>
        <w:spacing w:after="0" w:line="240" w:lineRule="auto"/>
        <w:jc w:val="both"/>
        <w:rPr>
          <w:rFonts w:ascii="Times New Roman" w:eastAsia="Times New Roman" w:hAnsi="Times New Roman"/>
          <w:b/>
          <w:sz w:val="24"/>
          <w:szCs w:val="24"/>
        </w:rPr>
      </w:pPr>
      <w:r w:rsidRPr="00745140">
        <w:rPr>
          <w:rFonts w:ascii="Times New Roman" w:eastAsia="Times New Roman" w:hAnsi="Times New Roman"/>
          <w:b/>
          <w:sz w:val="24"/>
          <w:szCs w:val="24"/>
        </w:rPr>
        <w:t xml:space="preserve">Equality </w:t>
      </w:r>
      <w:r w:rsidRPr="00745140">
        <w:rPr>
          <w:rFonts w:ascii="Times New Roman" w:eastAsia="Times New Roman" w:hAnsi="Times New Roman"/>
          <w:sz w:val="24"/>
          <w:szCs w:val="24"/>
        </w:rPr>
        <w:t>of access and participation in the school</w:t>
      </w:r>
    </w:p>
    <w:p w:rsidR="00306A8E" w:rsidRPr="00745140" w:rsidRDefault="00306A8E" w:rsidP="00306A8E">
      <w:pPr>
        <w:numPr>
          <w:ilvl w:val="0"/>
          <w:numId w:val="11"/>
        </w:numPr>
        <w:spacing w:after="0" w:line="240" w:lineRule="auto"/>
        <w:jc w:val="both"/>
        <w:rPr>
          <w:rFonts w:ascii="Times New Roman" w:eastAsia="Times New Roman" w:hAnsi="Times New Roman"/>
          <w:b/>
          <w:sz w:val="24"/>
          <w:szCs w:val="24"/>
        </w:rPr>
      </w:pPr>
      <w:r w:rsidRPr="00745140">
        <w:rPr>
          <w:rFonts w:ascii="Times New Roman" w:eastAsia="Times New Roman" w:hAnsi="Times New Roman"/>
          <w:b/>
          <w:sz w:val="24"/>
          <w:szCs w:val="24"/>
        </w:rPr>
        <w:t>Parental Choice</w:t>
      </w:r>
      <w:r w:rsidRPr="00745140">
        <w:rPr>
          <w:rFonts w:ascii="Times New Roman" w:eastAsia="Times New Roman" w:hAnsi="Times New Roman"/>
          <w:sz w:val="24"/>
          <w:szCs w:val="24"/>
        </w:rPr>
        <w:t xml:space="preserve"> in relation to enrolment</w:t>
      </w:r>
    </w:p>
    <w:p w:rsidR="00306A8E" w:rsidRPr="009A026C" w:rsidRDefault="00306A8E" w:rsidP="00306A8E">
      <w:pPr>
        <w:numPr>
          <w:ilvl w:val="0"/>
          <w:numId w:val="11"/>
        </w:numPr>
        <w:spacing w:after="0" w:line="240" w:lineRule="auto"/>
        <w:jc w:val="both"/>
        <w:rPr>
          <w:rFonts w:ascii="Times New Roman" w:eastAsia="Times New Roman" w:hAnsi="Times New Roman"/>
          <w:b/>
          <w:sz w:val="24"/>
          <w:szCs w:val="24"/>
        </w:rPr>
      </w:pPr>
      <w:r w:rsidRPr="00745140">
        <w:rPr>
          <w:rFonts w:ascii="Times New Roman" w:eastAsia="Times New Roman" w:hAnsi="Times New Roman"/>
          <w:b/>
          <w:sz w:val="24"/>
          <w:szCs w:val="24"/>
        </w:rPr>
        <w:t xml:space="preserve">Respect for the diversity </w:t>
      </w:r>
      <w:r w:rsidRPr="00745140">
        <w:rPr>
          <w:rFonts w:ascii="Times New Roman" w:eastAsia="Times New Roman" w:hAnsi="Times New Roman"/>
          <w:sz w:val="24"/>
          <w:szCs w:val="24"/>
        </w:rPr>
        <w:t>of values, beliefs, traditions, languages and ways of life in society.</w:t>
      </w:r>
    </w:p>
    <w:p w:rsidR="00306A8E" w:rsidRDefault="00306A8E" w:rsidP="00306A8E">
      <w:pPr>
        <w:pStyle w:val="Heading2"/>
        <w:keepLines/>
        <w:spacing w:before="40" w:line="276" w:lineRule="auto"/>
        <w:ind w:left="360"/>
        <w:rPr>
          <w:rFonts w:ascii="Cambria" w:eastAsia="Times New Roman" w:hAnsi="Cambria" w:cs="Arial"/>
          <w:b w:val="0"/>
          <w:color w:val="0070C0"/>
          <w:sz w:val="26"/>
          <w:szCs w:val="26"/>
        </w:rPr>
      </w:pPr>
    </w:p>
    <w:p w:rsidR="00306A8E" w:rsidRDefault="00306A8E" w:rsidP="00306A8E">
      <w:pPr>
        <w:pStyle w:val="Heading2"/>
        <w:keepLines/>
        <w:spacing w:before="40" w:line="276" w:lineRule="auto"/>
        <w:ind w:left="360"/>
        <w:rPr>
          <w:rFonts w:ascii="Cambria" w:eastAsia="Times New Roman" w:hAnsi="Cambria" w:cs="Arial"/>
          <w:b w:val="0"/>
          <w:color w:val="0070C0"/>
          <w:sz w:val="26"/>
          <w:szCs w:val="26"/>
        </w:rPr>
      </w:pPr>
    </w:p>
    <w:p w:rsidR="00306A8E" w:rsidRPr="00550111" w:rsidRDefault="00306A8E" w:rsidP="00306A8E">
      <w:pPr>
        <w:pStyle w:val="Heading2"/>
        <w:keepLines/>
        <w:numPr>
          <w:ilvl w:val="0"/>
          <w:numId w:val="8"/>
        </w:numPr>
        <w:spacing w:before="40" w:line="276" w:lineRule="auto"/>
        <w:rPr>
          <w:rFonts w:ascii="Cambria" w:eastAsia="Times New Roman" w:hAnsi="Cambria" w:cs="Arial"/>
          <w:b w:val="0"/>
          <w:color w:val="0070C0"/>
          <w:sz w:val="26"/>
          <w:szCs w:val="26"/>
        </w:rPr>
      </w:pPr>
      <w:r w:rsidRPr="00550111">
        <w:rPr>
          <w:rFonts w:ascii="Cambria" w:eastAsia="Times New Roman" w:hAnsi="Cambria" w:cs="Arial"/>
          <w:color w:val="0070C0"/>
          <w:sz w:val="26"/>
          <w:szCs w:val="26"/>
        </w:rPr>
        <w:t xml:space="preserve">Admission Statement </w:t>
      </w:r>
    </w:p>
    <w:p w:rsidR="00306A8E" w:rsidRPr="00770FC5" w:rsidRDefault="00306A8E" w:rsidP="00306A8E">
      <w:pPr>
        <w:pStyle w:val="NoSpacing"/>
        <w:spacing w:line="276" w:lineRule="auto"/>
        <w:rPr>
          <w:rFonts w:ascii="Cambria" w:hAnsi="Cambria" w:cs="Arial"/>
          <w:sz w:val="24"/>
          <w:szCs w:val="24"/>
        </w:rPr>
      </w:pPr>
    </w:p>
    <w:p w:rsidR="00306A8E" w:rsidRPr="00770FC5" w:rsidRDefault="00306A8E" w:rsidP="00306A8E">
      <w:pPr>
        <w:pStyle w:val="NoSpacing"/>
        <w:spacing w:line="276" w:lineRule="auto"/>
        <w:rPr>
          <w:rFonts w:ascii="Cambria" w:hAnsi="Cambria" w:cs="Arial"/>
          <w:sz w:val="24"/>
          <w:szCs w:val="24"/>
        </w:rPr>
      </w:pPr>
      <w:proofErr w:type="spellStart"/>
      <w:r>
        <w:rPr>
          <w:rFonts w:ascii="Cambria" w:hAnsi="Cambria" w:cs="Arial"/>
          <w:sz w:val="24"/>
          <w:szCs w:val="24"/>
        </w:rPr>
        <w:t>Scoil</w:t>
      </w:r>
      <w:proofErr w:type="spellEnd"/>
      <w:r>
        <w:rPr>
          <w:rFonts w:ascii="Cambria" w:hAnsi="Cambria" w:cs="Arial"/>
          <w:sz w:val="24"/>
          <w:szCs w:val="24"/>
        </w:rPr>
        <w:t xml:space="preserve"> </w:t>
      </w:r>
      <w:proofErr w:type="spellStart"/>
      <w:r>
        <w:rPr>
          <w:rFonts w:ascii="Cambria" w:hAnsi="Cambria" w:cs="Arial"/>
          <w:sz w:val="24"/>
          <w:szCs w:val="24"/>
        </w:rPr>
        <w:t>Chroí</w:t>
      </w:r>
      <w:proofErr w:type="spellEnd"/>
      <w:r>
        <w:rPr>
          <w:rFonts w:ascii="Cambria" w:hAnsi="Cambria" w:cs="Arial"/>
          <w:sz w:val="24"/>
          <w:szCs w:val="24"/>
        </w:rPr>
        <w:t xml:space="preserve"> </w:t>
      </w:r>
      <w:proofErr w:type="spellStart"/>
      <w:r>
        <w:rPr>
          <w:rFonts w:ascii="Cambria" w:hAnsi="Cambria" w:cs="Arial"/>
          <w:sz w:val="24"/>
          <w:szCs w:val="24"/>
        </w:rPr>
        <w:t>Íosa</w:t>
      </w:r>
      <w:proofErr w:type="spellEnd"/>
      <w:r w:rsidRPr="00770FC5">
        <w:rPr>
          <w:rFonts w:ascii="Cambria" w:hAnsi="Cambria" w:cs="Arial"/>
          <w:sz w:val="24"/>
          <w:szCs w:val="24"/>
        </w:rPr>
        <w:t xml:space="preserve"> will not discriminate in its admission of a student to the school on any of the following:</w:t>
      </w:r>
    </w:p>
    <w:p w:rsidR="00306A8E" w:rsidRPr="00770FC5" w:rsidRDefault="00306A8E" w:rsidP="00306A8E">
      <w:pPr>
        <w:pStyle w:val="NoSpacing"/>
        <w:spacing w:line="276" w:lineRule="auto"/>
        <w:rPr>
          <w:rFonts w:ascii="Cambria" w:hAnsi="Cambria" w:cs="Arial"/>
          <w:sz w:val="24"/>
          <w:szCs w:val="24"/>
        </w:rPr>
      </w:pPr>
    </w:p>
    <w:p w:rsidR="00306A8E" w:rsidRPr="00770FC5" w:rsidRDefault="00306A8E" w:rsidP="00306A8E">
      <w:pPr>
        <w:pStyle w:val="NoSpacing"/>
        <w:numPr>
          <w:ilvl w:val="0"/>
          <w:numId w:val="5"/>
        </w:numPr>
        <w:spacing w:line="276" w:lineRule="auto"/>
        <w:rPr>
          <w:rFonts w:ascii="Cambria" w:hAnsi="Cambria" w:cs="Arial"/>
          <w:sz w:val="24"/>
          <w:szCs w:val="24"/>
        </w:rPr>
      </w:pPr>
      <w:r w:rsidRPr="00770FC5">
        <w:rPr>
          <w:rFonts w:ascii="Cambria" w:hAnsi="Cambria" w:cs="Arial"/>
          <w:sz w:val="24"/>
          <w:szCs w:val="24"/>
        </w:rPr>
        <w:t>the gender ground of the student or the applicant in respect of the student concerned,</w:t>
      </w:r>
    </w:p>
    <w:p w:rsidR="00306A8E" w:rsidRPr="00770FC5" w:rsidRDefault="00306A8E" w:rsidP="00306A8E">
      <w:pPr>
        <w:pStyle w:val="NoSpacing"/>
        <w:numPr>
          <w:ilvl w:val="0"/>
          <w:numId w:val="5"/>
        </w:numPr>
        <w:spacing w:line="276" w:lineRule="auto"/>
        <w:rPr>
          <w:rFonts w:ascii="Cambria" w:hAnsi="Cambria" w:cs="Arial"/>
          <w:sz w:val="24"/>
          <w:szCs w:val="24"/>
        </w:rPr>
      </w:pPr>
      <w:r w:rsidRPr="00770FC5">
        <w:rPr>
          <w:rFonts w:ascii="Cambria" w:hAnsi="Cambria" w:cs="Arial"/>
          <w:sz w:val="24"/>
          <w:szCs w:val="24"/>
        </w:rPr>
        <w:t>the civil status ground of the student or the applicant in respect of the student concerned,</w:t>
      </w:r>
    </w:p>
    <w:p w:rsidR="00306A8E" w:rsidRPr="00770FC5" w:rsidRDefault="00306A8E" w:rsidP="00306A8E">
      <w:pPr>
        <w:pStyle w:val="NoSpacing"/>
        <w:numPr>
          <w:ilvl w:val="0"/>
          <w:numId w:val="5"/>
        </w:numPr>
        <w:spacing w:line="276" w:lineRule="auto"/>
        <w:rPr>
          <w:rFonts w:ascii="Cambria" w:hAnsi="Cambria" w:cs="Arial"/>
          <w:sz w:val="24"/>
          <w:szCs w:val="24"/>
        </w:rPr>
      </w:pPr>
      <w:r w:rsidRPr="00770FC5">
        <w:rPr>
          <w:rFonts w:ascii="Cambria" w:hAnsi="Cambria" w:cs="Arial"/>
          <w:sz w:val="24"/>
          <w:szCs w:val="24"/>
        </w:rPr>
        <w:t>the family status ground of the student or the applicant in respect of the student concerned,</w:t>
      </w:r>
    </w:p>
    <w:p w:rsidR="00306A8E" w:rsidRPr="00770FC5" w:rsidRDefault="00306A8E" w:rsidP="00306A8E">
      <w:pPr>
        <w:pStyle w:val="NoSpacing"/>
        <w:numPr>
          <w:ilvl w:val="0"/>
          <w:numId w:val="5"/>
        </w:numPr>
        <w:spacing w:line="276" w:lineRule="auto"/>
        <w:rPr>
          <w:rFonts w:ascii="Cambria" w:hAnsi="Cambria" w:cs="Arial"/>
          <w:sz w:val="24"/>
          <w:szCs w:val="24"/>
        </w:rPr>
      </w:pPr>
      <w:r w:rsidRPr="00770FC5">
        <w:rPr>
          <w:rFonts w:ascii="Cambria" w:hAnsi="Cambria" w:cs="Arial"/>
          <w:sz w:val="24"/>
          <w:szCs w:val="24"/>
        </w:rPr>
        <w:t>the sexual orientation ground of the student or the applicant in respect of the student concerned,</w:t>
      </w:r>
    </w:p>
    <w:p w:rsidR="00306A8E" w:rsidRPr="00770FC5" w:rsidRDefault="00306A8E" w:rsidP="00306A8E">
      <w:pPr>
        <w:pStyle w:val="NoSpacing"/>
        <w:numPr>
          <w:ilvl w:val="0"/>
          <w:numId w:val="5"/>
        </w:numPr>
        <w:spacing w:line="276" w:lineRule="auto"/>
        <w:rPr>
          <w:rFonts w:ascii="Cambria" w:hAnsi="Cambria" w:cs="Arial"/>
          <w:sz w:val="24"/>
          <w:szCs w:val="24"/>
        </w:rPr>
      </w:pPr>
      <w:r w:rsidRPr="00770FC5">
        <w:rPr>
          <w:rFonts w:ascii="Cambria" w:hAnsi="Cambria" w:cs="Arial"/>
          <w:sz w:val="24"/>
          <w:szCs w:val="24"/>
        </w:rPr>
        <w:t>the religion ground of the student or the applicant in respect of the student concerned,</w:t>
      </w:r>
    </w:p>
    <w:p w:rsidR="00306A8E" w:rsidRPr="00770FC5" w:rsidRDefault="00306A8E" w:rsidP="00306A8E">
      <w:pPr>
        <w:pStyle w:val="NoSpacing"/>
        <w:numPr>
          <w:ilvl w:val="0"/>
          <w:numId w:val="5"/>
        </w:numPr>
        <w:spacing w:line="276" w:lineRule="auto"/>
        <w:rPr>
          <w:rFonts w:ascii="Cambria" w:hAnsi="Cambria" w:cs="Arial"/>
          <w:sz w:val="24"/>
          <w:szCs w:val="24"/>
        </w:rPr>
      </w:pPr>
      <w:r w:rsidRPr="00770FC5">
        <w:rPr>
          <w:rFonts w:ascii="Cambria" w:hAnsi="Cambria" w:cs="Arial"/>
          <w:sz w:val="24"/>
          <w:szCs w:val="24"/>
        </w:rPr>
        <w:t>the disability ground of the student or the applicant in respect of the student concerned,</w:t>
      </w:r>
    </w:p>
    <w:p w:rsidR="00306A8E" w:rsidRPr="00770FC5" w:rsidRDefault="00306A8E" w:rsidP="00306A8E">
      <w:pPr>
        <w:pStyle w:val="NoSpacing"/>
        <w:numPr>
          <w:ilvl w:val="0"/>
          <w:numId w:val="5"/>
        </w:numPr>
        <w:spacing w:line="276" w:lineRule="auto"/>
        <w:rPr>
          <w:rFonts w:ascii="Cambria" w:hAnsi="Cambria" w:cs="Arial"/>
          <w:sz w:val="24"/>
          <w:szCs w:val="24"/>
        </w:rPr>
      </w:pPr>
      <w:r w:rsidRPr="00770FC5">
        <w:rPr>
          <w:rFonts w:ascii="Cambria" w:hAnsi="Cambria" w:cs="Arial"/>
          <w:sz w:val="24"/>
          <w:szCs w:val="24"/>
        </w:rPr>
        <w:t>the ground of race of the student or the applicant in respect of the student concerned,</w:t>
      </w:r>
    </w:p>
    <w:p w:rsidR="00306A8E" w:rsidRPr="00770FC5" w:rsidRDefault="00306A8E" w:rsidP="00306A8E">
      <w:pPr>
        <w:pStyle w:val="NoSpacing"/>
        <w:numPr>
          <w:ilvl w:val="0"/>
          <w:numId w:val="5"/>
        </w:numPr>
        <w:spacing w:line="276" w:lineRule="auto"/>
        <w:rPr>
          <w:rFonts w:ascii="Cambria" w:hAnsi="Cambria" w:cs="Arial"/>
          <w:sz w:val="24"/>
          <w:szCs w:val="24"/>
        </w:rPr>
      </w:pPr>
      <w:r w:rsidRPr="00770FC5">
        <w:rPr>
          <w:rFonts w:ascii="Cambria" w:hAnsi="Cambria" w:cs="Arial"/>
          <w:sz w:val="24"/>
          <w:szCs w:val="24"/>
        </w:rPr>
        <w:t xml:space="preserve">the Traveller community ground of the student or the applicant in respect of the student concerned, or </w:t>
      </w:r>
    </w:p>
    <w:p w:rsidR="00306A8E" w:rsidRPr="00770FC5" w:rsidRDefault="00306A8E" w:rsidP="00306A8E">
      <w:pPr>
        <w:pStyle w:val="NoSpacing"/>
        <w:numPr>
          <w:ilvl w:val="0"/>
          <w:numId w:val="5"/>
        </w:numPr>
        <w:spacing w:line="276" w:lineRule="auto"/>
        <w:rPr>
          <w:rFonts w:ascii="Cambria" w:hAnsi="Cambria" w:cs="Arial"/>
          <w:sz w:val="24"/>
          <w:szCs w:val="24"/>
        </w:rPr>
      </w:pPr>
      <w:r w:rsidRPr="00770FC5">
        <w:rPr>
          <w:rFonts w:ascii="Cambria" w:hAnsi="Cambria" w:cs="Arial"/>
          <w:sz w:val="24"/>
          <w:szCs w:val="24"/>
        </w:rPr>
        <w:t>the ground that the student or the applicant in respect of the student concerned has special educational needs</w:t>
      </w:r>
    </w:p>
    <w:p w:rsidR="00306A8E" w:rsidRPr="00770FC5" w:rsidRDefault="00306A8E" w:rsidP="00306A8E">
      <w:pPr>
        <w:pStyle w:val="NoSpacing"/>
        <w:spacing w:line="276" w:lineRule="auto"/>
        <w:ind w:left="360"/>
        <w:rPr>
          <w:rFonts w:ascii="Cambria" w:hAnsi="Cambria" w:cs="Arial"/>
          <w:sz w:val="24"/>
          <w:szCs w:val="24"/>
        </w:rPr>
      </w:pPr>
    </w:p>
    <w:p w:rsidR="00306A8E" w:rsidRDefault="00306A8E" w:rsidP="00306A8E">
      <w:pPr>
        <w:spacing w:after="0"/>
        <w:jc w:val="both"/>
        <w:rPr>
          <w:rFonts w:ascii="Cambria" w:hAnsi="Cambria" w:cs="Arial"/>
          <w:sz w:val="24"/>
          <w:szCs w:val="24"/>
        </w:rPr>
      </w:pPr>
      <w:r w:rsidRPr="00770FC5">
        <w:rPr>
          <w:rFonts w:ascii="Cambria" w:eastAsia="Times New Roman" w:hAnsi="Cambria" w:cs="Arial"/>
          <w:sz w:val="24"/>
          <w:szCs w:val="24"/>
        </w:rPr>
        <w:t xml:space="preserve">As per section 61 (3) of the Education Act 1998, </w:t>
      </w:r>
      <w:r w:rsidRPr="00770FC5">
        <w:rPr>
          <w:rFonts w:ascii="Cambria" w:hAnsi="Cambria" w:cs="Arial"/>
          <w:sz w:val="24"/>
          <w:szCs w:val="24"/>
        </w:rPr>
        <w:t>‘civil status ground’,</w:t>
      </w:r>
      <w:r w:rsidRPr="00770FC5">
        <w:rPr>
          <w:rFonts w:ascii="Cambria" w:eastAsia="Times New Roman" w:hAnsi="Cambria" w:cs="Arial"/>
          <w:sz w:val="24"/>
          <w:szCs w:val="24"/>
        </w:rPr>
        <w:t xml:space="preserve"> </w:t>
      </w:r>
      <w:r w:rsidRPr="00770FC5">
        <w:rPr>
          <w:rFonts w:ascii="Cambria" w:hAnsi="Cambria" w:cs="Arial"/>
          <w:sz w:val="24"/>
          <w:szCs w:val="24"/>
        </w:rPr>
        <w:t xml:space="preserve">‘disability ground’, ‘discriminate’, ‘family status ground’, </w:t>
      </w:r>
      <w:r w:rsidRPr="00770FC5">
        <w:rPr>
          <w:rFonts w:ascii="Cambria" w:eastAsia="Times New Roman" w:hAnsi="Cambria" w:cs="Arial"/>
          <w:sz w:val="24"/>
          <w:szCs w:val="24"/>
        </w:rPr>
        <w:t>‘</w:t>
      </w:r>
      <w:r w:rsidRPr="00770FC5">
        <w:rPr>
          <w:rFonts w:ascii="Cambria" w:hAnsi="Cambria" w:cs="Arial"/>
          <w:sz w:val="24"/>
          <w:szCs w:val="24"/>
        </w:rPr>
        <w:t xml:space="preserve">gender ground’, ‘ground of race’, ‘religion ground’,  ‘sexual orientation ground’ and ‘Traveller community ground’ shall be construed in accordance with section </w:t>
      </w:r>
      <w:r>
        <w:rPr>
          <w:rFonts w:ascii="Cambria" w:hAnsi="Cambria" w:cs="Arial"/>
          <w:sz w:val="24"/>
          <w:szCs w:val="24"/>
        </w:rPr>
        <w:t>3 of the Equal Status Act 2000.</w:t>
      </w:r>
    </w:p>
    <w:p w:rsidR="00306A8E" w:rsidRDefault="00306A8E" w:rsidP="00306A8E">
      <w:pPr>
        <w:pStyle w:val="ListParagraph"/>
        <w:spacing w:after="100" w:afterAutospacing="1" w:line="240" w:lineRule="auto"/>
        <w:ind w:left="0"/>
        <w:jc w:val="both"/>
        <w:rPr>
          <w:rFonts w:ascii="Cambria" w:hAnsi="Cambria" w:cs="Arial"/>
          <w:sz w:val="24"/>
          <w:szCs w:val="24"/>
        </w:rPr>
      </w:pPr>
    </w:p>
    <w:p w:rsidR="00306A8E" w:rsidRPr="00C81DD7" w:rsidRDefault="00306A8E" w:rsidP="00306A8E">
      <w:pPr>
        <w:pStyle w:val="ListParagraph"/>
        <w:spacing w:after="100" w:afterAutospacing="1" w:line="240" w:lineRule="auto"/>
        <w:ind w:left="0"/>
        <w:jc w:val="both"/>
        <w:rPr>
          <w:rFonts w:ascii="Cambria" w:hAnsi="Cambria" w:cs="Arial"/>
          <w:sz w:val="24"/>
          <w:szCs w:val="24"/>
        </w:rPr>
      </w:pPr>
      <w:proofErr w:type="spellStart"/>
      <w:r w:rsidRPr="00C81DD7">
        <w:rPr>
          <w:rFonts w:ascii="Cambria" w:hAnsi="Cambria" w:cs="Arial"/>
          <w:sz w:val="24"/>
          <w:szCs w:val="24"/>
        </w:rPr>
        <w:t>Scoil</w:t>
      </w:r>
      <w:proofErr w:type="spellEnd"/>
      <w:r w:rsidRPr="00C81DD7">
        <w:rPr>
          <w:rFonts w:ascii="Cambria" w:hAnsi="Cambria" w:cs="Arial"/>
          <w:sz w:val="24"/>
          <w:szCs w:val="24"/>
        </w:rPr>
        <w:t xml:space="preserve"> </w:t>
      </w:r>
      <w:proofErr w:type="spellStart"/>
      <w:r w:rsidRPr="00C81DD7">
        <w:rPr>
          <w:rFonts w:ascii="Cambria" w:hAnsi="Cambria" w:cs="Arial"/>
          <w:sz w:val="24"/>
          <w:szCs w:val="24"/>
        </w:rPr>
        <w:t>Chroí</w:t>
      </w:r>
      <w:proofErr w:type="spellEnd"/>
      <w:r w:rsidRPr="00C81DD7">
        <w:rPr>
          <w:rFonts w:ascii="Cambria" w:hAnsi="Cambria" w:cs="Arial"/>
          <w:sz w:val="24"/>
          <w:szCs w:val="24"/>
        </w:rPr>
        <w:t xml:space="preserve"> </w:t>
      </w:r>
      <w:proofErr w:type="spellStart"/>
      <w:r w:rsidRPr="00C81DD7">
        <w:rPr>
          <w:rFonts w:ascii="Cambria" w:hAnsi="Cambria" w:cs="Arial"/>
          <w:sz w:val="24"/>
          <w:szCs w:val="24"/>
        </w:rPr>
        <w:t>Íosa</w:t>
      </w:r>
      <w:proofErr w:type="spellEnd"/>
      <w:r w:rsidRPr="00C81DD7">
        <w:rPr>
          <w:rFonts w:ascii="Cambria" w:hAnsi="Cambria" w:cs="Arial"/>
          <w:sz w:val="24"/>
          <w:szCs w:val="24"/>
        </w:rPr>
        <w:t xml:space="preserve"> will cooperate with the National Council for Special Education in the performance by the Council of its functions under the Education for Persons with Special Educational Needs Act 2004 relating to the provision of education to children with special </w:t>
      </w:r>
      <w:r w:rsidRPr="00C81DD7">
        <w:rPr>
          <w:rFonts w:ascii="Cambria" w:hAnsi="Cambria" w:cs="Arial"/>
          <w:sz w:val="24"/>
          <w:szCs w:val="24"/>
        </w:rPr>
        <w:lastRenderedPageBreak/>
        <w:t xml:space="preserve">educational needs, including in particular by the provision and operation of a special class or classes when requested to do so by the Council. </w:t>
      </w:r>
    </w:p>
    <w:p w:rsidR="00306A8E" w:rsidRPr="00C81DD7" w:rsidRDefault="00306A8E" w:rsidP="00306A8E">
      <w:pPr>
        <w:pStyle w:val="ListParagraph"/>
        <w:spacing w:after="100" w:afterAutospacing="1" w:line="240" w:lineRule="auto"/>
        <w:ind w:left="0"/>
        <w:jc w:val="both"/>
        <w:rPr>
          <w:rFonts w:ascii="Cambria" w:hAnsi="Cambria" w:cs="Arial"/>
          <w:sz w:val="24"/>
          <w:szCs w:val="24"/>
        </w:rPr>
      </w:pPr>
    </w:p>
    <w:p w:rsidR="00306A8E" w:rsidRPr="00C81DD7" w:rsidRDefault="00306A8E" w:rsidP="00306A8E">
      <w:pPr>
        <w:pStyle w:val="ListParagraph"/>
        <w:spacing w:after="100" w:afterAutospacing="1" w:line="240" w:lineRule="auto"/>
        <w:ind w:left="0"/>
        <w:jc w:val="both"/>
        <w:rPr>
          <w:rFonts w:ascii="Cambria" w:hAnsi="Cambria" w:cs="Arial"/>
          <w:sz w:val="24"/>
          <w:szCs w:val="24"/>
        </w:rPr>
      </w:pPr>
      <w:proofErr w:type="spellStart"/>
      <w:r w:rsidRPr="00C81DD7">
        <w:rPr>
          <w:rFonts w:ascii="Cambria" w:hAnsi="Cambria" w:cs="Arial"/>
          <w:sz w:val="24"/>
          <w:szCs w:val="24"/>
        </w:rPr>
        <w:t>Scoil</w:t>
      </w:r>
      <w:proofErr w:type="spellEnd"/>
      <w:r w:rsidRPr="00C81DD7">
        <w:rPr>
          <w:rFonts w:ascii="Cambria" w:hAnsi="Cambria" w:cs="Arial"/>
          <w:sz w:val="24"/>
          <w:szCs w:val="24"/>
        </w:rPr>
        <w:t xml:space="preserve"> </w:t>
      </w:r>
      <w:proofErr w:type="spellStart"/>
      <w:r w:rsidRPr="00C81DD7">
        <w:rPr>
          <w:rFonts w:ascii="Cambria" w:hAnsi="Cambria" w:cs="Arial"/>
          <w:sz w:val="24"/>
          <w:szCs w:val="24"/>
        </w:rPr>
        <w:t>Chroí</w:t>
      </w:r>
      <w:proofErr w:type="spellEnd"/>
      <w:r w:rsidRPr="00C81DD7">
        <w:rPr>
          <w:rFonts w:ascii="Cambria" w:hAnsi="Cambria" w:cs="Arial"/>
          <w:sz w:val="24"/>
          <w:szCs w:val="24"/>
        </w:rPr>
        <w:t xml:space="preserve"> </w:t>
      </w:r>
      <w:proofErr w:type="spellStart"/>
      <w:r w:rsidRPr="00C81DD7">
        <w:rPr>
          <w:rFonts w:ascii="Cambria" w:hAnsi="Cambria" w:cs="Arial"/>
          <w:sz w:val="24"/>
          <w:szCs w:val="24"/>
        </w:rPr>
        <w:t>Íosa</w:t>
      </w:r>
      <w:proofErr w:type="spellEnd"/>
      <w:r w:rsidRPr="00C81DD7">
        <w:rPr>
          <w:rFonts w:ascii="Cambria" w:hAnsi="Cambria" w:cs="Arial"/>
          <w:sz w:val="24"/>
          <w:szCs w:val="24"/>
        </w:rPr>
        <w:t xml:space="preserve"> will comply with any direction served on the patron or the board, as the case may be, under section 37A and any direction served on the board under section 67(4B) of the Education Act </w:t>
      </w:r>
    </w:p>
    <w:p w:rsidR="00306A8E" w:rsidRPr="00266E73" w:rsidRDefault="00306A8E" w:rsidP="00306A8E">
      <w:pPr>
        <w:pStyle w:val="NoSpacing"/>
        <w:spacing w:line="276" w:lineRule="auto"/>
        <w:ind w:left="360"/>
        <w:rPr>
          <w:rFonts w:ascii="Cambria" w:hAnsi="Cambria" w:cs="Arial"/>
          <w:b/>
          <w:sz w:val="26"/>
          <w:szCs w:val="26"/>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0070C0"/>
          <w:sz w:val="26"/>
          <w:szCs w:val="26"/>
        </w:rPr>
      </w:pPr>
      <w:r w:rsidRPr="00266E73">
        <w:rPr>
          <w:rFonts w:ascii="Cambria" w:eastAsia="Times New Roman" w:hAnsi="Cambria" w:cs="Arial"/>
          <w:color w:val="0070C0"/>
          <w:sz w:val="26"/>
          <w:szCs w:val="26"/>
        </w:rPr>
        <w:t>Admission of Students</w:t>
      </w:r>
    </w:p>
    <w:p w:rsidR="00306A8E" w:rsidRPr="00770FC5" w:rsidRDefault="00306A8E" w:rsidP="00306A8E">
      <w:pPr>
        <w:spacing w:after="0"/>
        <w:jc w:val="both"/>
        <w:rPr>
          <w:rFonts w:ascii="Cambria" w:eastAsia="Times New Roman" w:hAnsi="Cambria" w:cs="Arial"/>
          <w:sz w:val="24"/>
          <w:szCs w:val="24"/>
        </w:rPr>
      </w:pPr>
    </w:p>
    <w:p w:rsidR="00306A8E" w:rsidRPr="00770FC5" w:rsidRDefault="00306A8E" w:rsidP="00306A8E">
      <w:pPr>
        <w:spacing w:after="0"/>
        <w:jc w:val="both"/>
        <w:rPr>
          <w:rFonts w:ascii="Cambria" w:eastAsia="Times New Roman" w:hAnsi="Cambria" w:cs="Arial"/>
          <w:sz w:val="24"/>
          <w:szCs w:val="24"/>
        </w:rPr>
      </w:pPr>
      <w:r w:rsidRPr="00770FC5">
        <w:rPr>
          <w:rFonts w:ascii="Cambria" w:eastAsia="Times New Roman" w:hAnsi="Cambria" w:cs="Arial"/>
          <w:sz w:val="24"/>
          <w:szCs w:val="24"/>
        </w:rPr>
        <w:t>This school shall admit each student seeking admission except where –</w:t>
      </w:r>
    </w:p>
    <w:p w:rsidR="00306A8E" w:rsidRPr="00770FC5" w:rsidRDefault="00306A8E" w:rsidP="00306A8E">
      <w:pPr>
        <w:spacing w:after="0"/>
        <w:jc w:val="both"/>
        <w:rPr>
          <w:rFonts w:ascii="Cambria" w:eastAsia="Times New Roman" w:hAnsi="Cambria" w:cs="Arial"/>
          <w:sz w:val="24"/>
          <w:szCs w:val="24"/>
        </w:rPr>
      </w:pPr>
    </w:p>
    <w:p w:rsidR="00306A8E" w:rsidRPr="00770FC5" w:rsidRDefault="00306A8E" w:rsidP="00306A8E">
      <w:pPr>
        <w:numPr>
          <w:ilvl w:val="0"/>
          <w:numId w:val="6"/>
        </w:numPr>
        <w:autoSpaceDE w:val="0"/>
        <w:autoSpaceDN w:val="0"/>
        <w:adjustRightInd w:val="0"/>
        <w:spacing w:after="0"/>
        <w:contextualSpacing/>
        <w:rPr>
          <w:rFonts w:ascii="Cambria" w:eastAsia="Times New Roman" w:hAnsi="Cambria" w:cs="Arial"/>
          <w:sz w:val="24"/>
          <w:szCs w:val="24"/>
        </w:rPr>
      </w:pPr>
      <w:r w:rsidRPr="00770FC5">
        <w:rPr>
          <w:rFonts w:ascii="Cambria" w:eastAsia="Times New Roman" w:hAnsi="Cambria" w:cs="Arial"/>
          <w:sz w:val="24"/>
          <w:szCs w:val="24"/>
        </w:rPr>
        <w:t xml:space="preserve">the school is oversubscribed (please see </w:t>
      </w:r>
      <w:r w:rsidRPr="00AB14FA">
        <w:rPr>
          <w:rFonts w:ascii="Cambria" w:hAnsi="Cambria"/>
          <w:b/>
          <w:i/>
          <w:color w:val="0070C0"/>
          <w:sz w:val="24"/>
          <w:szCs w:val="24"/>
        </w:rPr>
        <w:t>S</w:t>
      </w:r>
      <w:r>
        <w:rPr>
          <w:rFonts w:ascii="Cambria" w:hAnsi="Cambria"/>
          <w:b/>
          <w:i/>
          <w:color w:val="0070C0"/>
          <w:sz w:val="24"/>
          <w:szCs w:val="24"/>
        </w:rPr>
        <w:t xml:space="preserve">ection 9 </w:t>
      </w:r>
      <w:r w:rsidRPr="00770FC5">
        <w:rPr>
          <w:rFonts w:ascii="Cambria" w:eastAsia="Times New Roman" w:hAnsi="Cambria" w:cs="Arial"/>
          <w:sz w:val="24"/>
          <w:szCs w:val="24"/>
        </w:rPr>
        <w:t>below for further details)</w:t>
      </w:r>
    </w:p>
    <w:p w:rsidR="00306A8E" w:rsidRPr="00770FC5" w:rsidRDefault="00306A8E" w:rsidP="00306A8E">
      <w:pPr>
        <w:pStyle w:val="ListParagraph"/>
        <w:autoSpaceDE w:val="0"/>
        <w:autoSpaceDN w:val="0"/>
        <w:adjustRightInd w:val="0"/>
        <w:spacing w:after="0" w:line="276" w:lineRule="auto"/>
        <w:ind w:left="426"/>
        <w:rPr>
          <w:rFonts w:ascii="Cambria" w:hAnsi="Cambria" w:cs="Arial"/>
          <w:sz w:val="24"/>
          <w:szCs w:val="24"/>
        </w:rPr>
      </w:pPr>
    </w:p>
    <w:p w:rsidR="00306A8E" w:rsidRPr="00770FC5" w:rsidRDefault="00306A8E" w:rsidP="00306A8E">
      <w:pPr>
        <w:pStyle w:val="ListParagraph"/>
        <w:numPr>
          <w:ilvl w:val="0"/>
          <w:numId w:val="6"/>
        </w:numPr>
        <w:autoSpaceDE w:val="0"/>
        <w:autoSpaceDN w:val="0"/>
        <w:adjustRightInd w:val="0"/>
        <w:spacing w:after="0" w:line="276" w:lineRule="auto"/>
        <w:rPr>
          <w:rFonts w:ascii="Cambria" w:hAnsi="Cambria" w:cs="Arial"/>
          <w:sz w:val="24"/>
          <w:szCs w:val="24"/>
        </w:rPr>
      </w:pPr>
      <w:proofErr w:type="gramStart"/>
      <w:r w:rsidRPr="00770FC5">
        <w:rPr>
          <w:rFonts w:ascii="Cambria" w:eastAsia="Times New Roman" w:hAnsi="Cambria" w:cs="Arial"/>
          <w:sz w:val="24"/>
          <w:szCs w:val="24"/>
        </w:rPr>
        <w:t>a</w:t>
      </w:r>
      <w:proofErr w:type="gramEnd"/>
      <w:r w:rsidRPr="00770FC5">
        <w:rPr>
          <w:rFonts w:ascii="Cambria" w:hAnsi="Cambria" w:cs="Arial"/>
          <w:sz w:val="24"/>
          <w:szCs w:val="24"/>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306A8E" w:rsidRPr="00330B0F" w:rsidRDefault="00306A8E" w:rsidP="00306A8E">
      <w:pPr>
        <w:pStyle w:val="NoSpacing"/>
        <w:numPr>
          <w:ilvl w:val="0"/>
          <w:numId w:val="6"/>
        </w:numPr>
        <w:spacing w:line="276" w:lineRule="auto"/>
        <w:rPr>
          <w:rFonts w:ascii="Cambria" w:hAnsi="Cambria" w:cs="Arial"/>
          <w:sz w:val="24"/>
          <w:szCs w:val="24"/>
        </w:rPr>
      </w:pPr>
      <w:r>
        <w:rPr>
          <w:rFonts w:ascii="Cambria" w:hAnsi="Cambria" w:cs="Arial"/>
          <w:sz w:val="24"/>
          <w:szCs w:val="24"/>
        </w:rPr>
        <w:t>The application procedures are not fully/correctly adhered to</w:t>
      </w:r>
    </w:p>
    <w:p w:rsidR="00306A8E" w:rsidRDefault="00306A8E" w:rsidP="00306A8E">
      <w:pPr>
        <w:ind w:left="720"/>
        <w:rPr>
          <w:rFonts w:ascii="Times" w:eastAsia="Times New Roman" w:hAnsi="Times"/>
          <w:sz w:val="24"/>
          <w:szCs w:val="24"/>
          <w:lang w:eastAsia="en-GB"/>
        </w:rPr>
      </w:pPr>
    </w:p>
    <w:p w:rsidR="00306A8E" w:rsidRPr="008E0199" w:rsidRDefault="00306A8E" w:rsidP="00306A8E">
      <w:pPr>
        <w:ind w:left="720"/>
        <w:rPr>
          <w:rFonts w:ascii="Times New Roman" w:eastAsia="Times New Roman" w:hAnsi="Times New Roman"/>
          <w:sz w:val="24"/>
          <w:szCs w:val="24"/>
          <w:lang w:eastAsia="en-GB"/>
        </w:rPr>
      </w:pPr>
      <w:proofErr w:type="spellStart"/>
      <w:r>
        <w:rPr>
          <w:rFonts w:ascii="Times" w:eastAsia="Times New Roman" w:hAnsi="Times"/>
          <w:sz w:val="24"/>
          <w:szCs w:val="24"/>
          <w:lang w:eastAsia="en-GB"/>
        </w:rPr>
        <w:t>Scoil</w:t>
      </w:r>
      <w:proofErr w:type="spellEnd"/>
      <w:r>
        <w:rPr>
          <w:rFonts w:ascii="Times" w:eastAsia="Times New Roman" w:hAnsi="Times"/>
          <w:sz w:val="24"/>
          <w:szCs w:val="24"/>
          <w:lang w:eastAsia="en-GB"/>
        </w:rPr>
        <w:t xml:space="preserve"> </w:t>
      </w:r>
      <w:proofErr w:type="spellStart"/>
      <w:r>
        <w:rPr>
          <w:rFonts w:ascii="Times" w:eastAsia="Times New Roman" w:hAnsi="Times"/>
          <w:sz w:val="24"/>
          <w:szCs w:val="24"/>
          <w:lang w:eastAsia="en-GB"/>
        </w:rPr>
        <w:t>Chroí</w:t>
      </w:r>
      <w:proofErr w:type="spellEnd"/>
      <w:r>
        <w:rPr>
          <w:rFonts w:ascii="Times" w:eastAsia="Times New Roman" w:hAnsi="Times"/>
          <w:sz w:val="24"/>
          <w:szCs w:val="24"/>
          <w:lang w:eastAsia="en-GB"/>
        </w:rPr>
        <w:t xml:space="preserve"> </w:t>
      </w:r>
      <w:proofErr w:type="spellStart"/>
      <w:r>
        <w:rPr>
          <w:rFonts w:ascii="Times" w:eastAsia="Times New Roman" w:hAnsi="Times"/>
          <w:sz w:val="24"/>
          <w:szCs w:val="24"/>
          <w:lang w:eastAsia="en-GB"/>
        </w:rPr>
        <w:t>Íosa</w:t>
      </w:r>
      <w:proofErr w:type="spellEnd"/>
      <w:r w:rsidRPr="008E0199">
        <w:rPr>
          <w:rFonts w:ascii="Times" w:eastAsia="Times New Roman" w:hAnsi="Times"/>
          <w:sz w:val="24"/>
          <w:szCs w:val="24"/>
          <w:lang w:eastAsia="en-GB"/>
        </w:rPr>
        <w:t xml:space="preserve"> is a Catholic Primary School and may refuse to admit as a student a person who is not of Catholic faith where it is proved that the refusal is essential to maintain the ethos of the school.</w:t>
      </w:r>
    </w:p>
    <w:p w:rsidR="00440688" w:rsidRDefault="00440688" w:rsidP="00440688">
      <w:pPr>
        <w:pStyle w:val="NoSpacing"/>
        <w:spacing w:line="276" w:lineRule="auto"/>
        <w:rPr>
          <w:rFonts w:ascii="Cambria" w:hAnsi="Cambria" w:cs="L-ÆÇˇ¯ÊÖó"/>
          <w:b/>
          <w:color w:val="0070C0"/>
          <w:sz w:val="26"/>
          <w:szCs w:val="26"/>
          <w:lang w:val="en-US"/>
        </w:rPr>
      </w:pPr>
    </w:p>
    <w:p w:rsidR="00306A8E" w:rsidRPr="00330B0F" w:rsidRDefault="00440688" w:rsidP="00440688">
      <w:pPr>
        <w:pStyle w:val="NoSpacing"/>
        <w:spacing w:line="276" w:lineRule="auto"/>
        <w:rPr>
          <w:rFonts w:ascii="Cambria" w:hAnsi="Cambria" w:cs="L-ÆÇˇ¯ÊÖó"/>
          <w:b/>
          <w:sz w:val="26"/>
          <w:szCs w:val="26"/>
          <w:lang w:val="en-US"/>
        </w:rPr>
      </w:pPr>
      <w:r>
        <w:rPr>
          <w:rFonts w:ascii="Cambria" w:hAnsi="Cambria" w:cs="L-ÆÇˇ¯ÊÖó"/>
          <w:b/>
          <w:sz w:val="26"/>
          <w:szCs w:val="26"/>
          <w:lang w:val="en-US"/>
        </w:rPr>
        <w:t xml:space="preserve">Communication Procedures </w:t>
      </w:r>
      <w:r w:rsidR="00306A8E" w:rsidRPr="00330B0F">
        <w:rPr>
          <w:rFonts w:ascii="Cambria" w:hAnsi="Cambria" w:cs="L-ÆÇˇ¯ÊÖó"/>
          <w:b/>
          <w:sz w:val="26"/>
          <w:szCs w:val="26"/>
          <w:lang w:val="en-US"/>
        </w:rPr>
        <w:t>re Applications</w:t>
      </w:r>
    </w:p>
    <w:p w:rsidR="00306A8E" w:rsidRPr="00770FC5" w:rsidRDefault="00306A8E" w:rsidP="00306A8E">
      <w:pPr>
        <w:autoSpaceDE w:val="0"/>
        <w:autoSpaceDN w:val="0"/>
        <w:adjustRightInd w:val="0"/>
        <w:rPr>
          <w:rFonts w:ascii="Cambria" w:hAnsi="Cambria" w:cs="L-ÆÇˇ¯ÊÖó"/>
          <w:sz w:val="24"/>
          <w:szCs w:val="24"/>
          <w:lang w:val="en-US"/>
        </w:rPr>
      </w:pPr>
      <w:r w:rsidRPr="00770FC5">
        <w:rPr>
          <w:rFonts w:ascii="Cambria" w:hAnsi="Cambria" w:cs="L-ÆÇˇ¯ÊÖó"/>
          <w:sz w:val="24"/>
          <w:szCs w:val="24"/>
          <w:lang w:val="en-US"/>
        </w:rPr>
        <w:t>The BoM is committed to openness and transparency in relation to this policy. All application</w:t>
      </w:r>
      <w:r>
        <w:rPr>
          <w:rFonts w:ascii="Cambria" w:hAnsi="Cambria" w:cs="L-ÆÇˇ¯ÊÖó"/>
          <w:sz w:val="24"/>
          <w:szCs w:val="24"/>
          <w:lang w:val="en-US"/>
        </w:rPr>
        <w:t>s will be acknowledged within 20</w:t>
      </w:r>
      <w:r w:rsidRPr="00770FC5">
        <w:rPr>
          <w:rFonts w:ascii="Cambria" w:hAnsi="Cambria" w:cs="L-ÆÇˇ¯ÊÖó"/>
          <w:sz w:val="24"/>
          <w:szCs w:val="24"/>
          <w:lang w:val="en-US"/>
        </w:rPr>
        <w:t xml:space="preserve"> working days of receipt of the application. It will also outline the process to be followed. Further letters/emails will issue as appropriate and as outlined in this policy.</w:t>
      </w:r>
    </w:p>
    <w:p w:rsidR="00306A8E" w:rsidRDefault="00306A8E" w:rsidP="00306A8E">
      <w:pPr>
        <w:rPr>
          <w:rFonts w:ascii="Cambria" w:hAnsi="Cambria"/>
          <w:color w:val="0070C0"/>
          <w:sz w:val="24"/>
          <w:szCs w:val="24"/>
        </w:rPr>
      </w:pPr>
    </w:p>
    <w:p w:rsidR="00306A8E" w:rsidRPr="00770FC5" w:rsidRDefault="00306A8E" w:rsidP="00306A8E">
      <w:pPr>
        <w:rPr>
          <w:rFonts w:ascii="Cambria" w:hAnsi="Cambria"/>
          <w:color w:val="0070C0"/>
          <w:sz w:val="24"/>
          <w:szCs w:val="24"/>
        </w:rPr>
      </w:pPr>
    </w:p>
    <w:p w:rsidR="00306A8E" w:rsidRPr="00266E73" w:rsidRDefault="00306A8E" w:rsidP="00306A8E">
      <w:pPr>
        <w:numPr>
          <w:ilvl w:val="0"/>
          <w:numId w:val="8"/>
        </w:numPr>
        <w:autoSpaceDE w:val="0"/>
        <w:autoSpaceDN w:val="0"/>
        <w:adjustRightInd w:val="0"/>
        <w:rPr>
          <w:rFonts w:ascii="Cambria" w:hAnsi="Cambria" w:cs="lµ'1Axœˇ¯ÊÖó"/>
          <w:b/>
          <w:color w:val="0070C0"/>
          <w:sz w:val="26"/>
          <w:szCs w:val="26"/>
          <w:lang w:val="en-US"/>
        </w:rPr>
      </w:pPr>
      <w:r w:rsidRPr="00266E73">
        <w:rPr>
          <w:rFonts w:ascii="Cambria" w:hAnsi="Cambria" w:cs="lµ'1Axœˇ¯ÊÖó"/>
          <w:b/>
          <w:color w:val="0070C0"/>
          <w:sz w:val="26"/>
          <w:szCs w:val="26"/>
          <w:lang w:val="en-US"/>
        </w:rPr>
        <w:lastRenderedPageBreak/>
        <w:t>Important Information for Parents/Guardians</w:t>
      </w:r>
    </w:p>
    <w:p w:rsidR="00306A8E" w:rsidRPr="00770FC5" w:rsidRDefault="00306A8E" w:rsidP="00306A8E">
      <w:pPr>
        <w:autoSpaceDE w:val="0"/>
        <w:autoSpaceDN w:val="0"/>
        <w:adjustRightInd w:val="0"/>
        <w:rPr>
          <w:rFonts w:ascii="Cambria" w:hAnsi="Cambria" w:cs="lµ'1Axœˇ¯ÊÖó"/>
          <w:sz w:val="24"/>
          <w:szCs w:val="24"/>
          <w:lang w:val="en-US"/>
        </w:rPr>
      </w:pPr>
      <w:r w:rsidRPr="00770FC5">
        <w:rPr>
          <w:rFonts w:ascii="Cambria" w:hAnsi="Cambria" w:cs="lµ'1Axœˇ¯ÊÖó"/>
          <w:sz w:val="24"/>
          <w:szCs w:val="24"/>
          <w:lang w:val="en-US"/>
        </w:rPr>
        <w:t>Parents/guardians are fully responsible for:</w:t>
      </w:r>
    </w:p>
    <w:p w:rsidR="00306A8E" w:rsidRPr="00770FC5" w:rsidRDefault="00306A8E" w:rsidP="00306A8E">
      <w:pPr>
        <w:autoSpaceDE w:val="0"/>
        <w:autoSpaceDN w:val="0"/>
        <w:adjustRightInd w:val="0"/>
        <w:rPr>
          <w:rFonts w:ascii="Cambria" w:hAnsi="Cambria" w:cs="lµ'1Axœˇ¯ÊÖó"/>
          <w:sz w:val="24"/>
          <w:szCs w:val="24"/>
          <w:lang w:val="en-US"/>
        </w:rPr>
      </w:pPr>
      <w:r w:rsidRPr="00770FC5">
        <w:rPr>
          <w:rFonts w:ascii="Cambria" w:hAnsi="Cambria" w:cs="lµ'1Axœˇ¯ÊÖó"/>
          <w:sz w:val="24"/>
          <w:szCs w:val="24"/>
          <w:lang w:val="en-US"/>
        </w:rPr>
        <w:t>(</w:t>
      </w:r>
      <w:proofErr w:type="spellStart"/>
      <w:r w:rsidRPr="00770FC5">
        <w:rPr>
          <w:rFonts w:ascii="Cambria" w:hAnsi="Cambria" w:cs="lµ'1Axœˇ¯ÊÖó"/>
          <w:sz w:val="24"/>
          <w:szCs w:val="24"/>
          <w:lang w:val="en-US"/>
        </w:rPr>
        <w:t>i</w:t>
      </w:r>
      <w:proofErr w:type="spellEnd"/>
      <w:r w:rsidRPr="00770FC5">
        <w:rPr>
          <w:rFonts w:ascii="Cambria" w:hAnsi="Cambria" w:cs="lµ'1Axœˇ¯ÊÖó"/>
          <w:sz w:val="24"/>
          <w:szCs w:val="24"/>
          <w:lang w:val="en-US"/>
        </w:rPr>
        <w:t xml:space="preserve">) </w:t>
      </w:r>
      <w:proofErr w:type="gramStart"/>
      <w:r w:rsidRPr="00770FC5">
        <w:rPr>
          <w:rFonts w:ascii="Cambria" w:hAnsi="Cambria" w:cs="lµ'1Axœˇ¯ÊÖó"/>
          <w:sz w:val="24"/>
          <w:szCs w:val="24"/>
          <w:lang w:val="en-US"/>
        </w:rPr>
        <w:t>the</w:t>
      </w:r>
      <w:proofErr w:type="gramEnd"/>
      <w:r w:rsidRPr="00770FC5">
        <w:rPr>
          <w:rFonts w:ascii="Cambria" w:hAnsi="Cambria" w:cs="lµ'1Axœˇ¯ÊÖó"/>
          <w:sz w:val="24"/>
          <w:szCs w:val="24"/>
          <w:lang w:val="en-US"/>
        </w:rPr>
        <w:t xml:space="preserve"> validity and accuracy of all the information on the Application Form</w:t>
      </w:r>
    </w:p>
    <w:p w:rsidR="00306A8E" w:rsidRPr="00770FC5" w:rsidRDefault="00306A8E" w:rsidP="00306A8E">
      <w:pPr>
        <w:autoSpaceDE w:val="0"/>
        <w:autoSpaceDN w:val="0"/>
        <w:adjustRightInd w:val="0"/>
        <w:rPr>
          <w:rFonts w:ascii="Cambria" w:hAnsi="Cambria" w:cs="lµ'1Axœˇ¯ÊÖó"/>
          <w:sz w:val="24"/>
          <w:szCs w:val="24"/>
          <w:lang w:val="en-US"/>
        </w:rPr>
      </w:pPr>
      <w:r w:rsidRPr="00770FC5">
        <w:rPr>
          <w:rFonts w:ascii="Cambria" w:hAnsi="Cambria" w:cs="lµ'1Axœˇ¯ÊÖó"/>
          <w:sz w:val="24"/>
          <w:szCs w:val="24"/>
          <w:lang w:val="en-US"/>
        </w:rPr>
        <w:t xml:space="preserve">(ii) </w:t>
      </w:r>
      <w:proofErr w:type="gramStart"/>
      <w:r w:rsidRPr="00770FC5">
        <w:rPr>
          <w:rFonts w:ascii="Cambria" w:hAnsi="Cambria" w:cs="lµ'1Axœˇ¯ÊÖó"/>
          <w:sz w:val="24"/>
          <w:szCs w:val="24"/>
          <w:lang w:val="en-US"/>
        </w:rPr>
        <w:t>informing</w:t>
      </w:r>
      <w:proofErr w:type="gramEnd"/>
      <w:r w:rsidRPr="00770FC5">
        <w:rPr>
          <w:rFonts w:ascii="Cambria" w:hAnsi="Cambria" w:cs="lµ'1Axœˇ¯ÊÖó"/>
          <w:sz w:val="24"/>
          <w:szCs w:val="24"/>
          <w:lang w:val="en-US"/>
        </w:rPr>
        <w:t xml:space="preserve"> the school of any change in the contact details provided</w:t>
      </w:r>
    </w:p>
    <w:p w:rsidR="00306A8E" w:rsidRPr="00770FC5" w:rsidRDefault="00306A8E" w:rsidP="00306A8E">
      <w:pPr>
        <w:autoSpaceDE w:val="0"/>
        <w:autoSpaceDN w:val="0"/>
        <w:adjustRightInd w:val="0"/>
        <w:rPr>
          <w:rFonts w:ascii="Cambria" w:hAnsi="Cambria" w:cs="lµ'1Axœˇ¯ÊÖó"/>
          <w:sz w:val="24"/>
          <w:szCs w:val="24"/>
          <w:lang w:val="en-US"/>
        </w:rPr>
      </w:pPr>
      <w:r w:rsidRPr="00770FC5">
        <w:rPr>
          <w:rFonts w:ascii="Cambria" w:hAnsi="Cambria" w:cs="lµ'1Axœˇ¯ÊÖó"/>
          <w:sz w:val="24"/>
          <w:szCs w:val="24"/>
          <w:lang w:val="en-US"/>
        </w:rPr>
        <w:t xml:space="preserve">(iii) </w:t>
      </w:r>
      <w:proofErr w:type="gramStart"/>
      <w:r w:rsidRPr="00770FC5">
        <w:rPr>
          <w:rFonts w:ascii="Cambria" w:hAnsi="Cambria" w:cs="lµ'1Axœˇ¯ÊÖó"/>
          <w:sz w:val="24"/>
          <w:szCs w:val="24"/>
          <w:lang w:val="en-US"/>
        </w:rPr>
        <w:t>informing</w:t>
      </w:r>
      <w:proofErr w:type="gramEnd"/>
      <w:r w:rsidRPr="00770FC5">
        <w:rPr>
          <w:rFonts w:ascii="Cambria" w:hAnsi="Cambria" w:cs="lµ'1Axœˇ¯ÊÖó"/>
          <w:sz w:val="24"/>
          <w:szCs w:val="24"/>
          <w:lang w:val="en-US"/>
        </w:rPr>
        <w:t xml:space="preserve"> the school of any specific needs or requirements on the Application Form</w:t>
      </w:r>
    </w:p>
    <w:p w:rsidR="00306A8E" w:rsidRPr="00770FC5" w:rsidRDefault="00306A8E" w:rsidP="00306A8E">
      <w:pPr>
        <w:autoSpaceDE w:val="0"/>
        <w:autoSpaceDN w:val="0"/>
        <w:adjustRightInd w:val="0"/>
        <w:rPr>
          <w:rFonts w:ascii="Cambria" w:hAnsi="Cambria" w:cs="lµ'1Axœˇ¯ÊÖó"/>
          <w:sz w:val="24"/>
          <w:szCs w:val="24"/>
          <w:lang w:val="en-US"/>
        </w:rPr>
      </w:pPr>
      <w:r w:rsidRPr="00770FC5">
        <w:rPr>
          <w:rFonts w:ascii="Cambria" w:hAnsi="Cambria" w:cs="lµ'1Axœˇ¯ÊÖó"/>
          <w:sz w:val="24"/>
          <w:szCs w:val="24"/>
          <w:lang w:val="en-US"/>
        </w:rPr>
        <w:t xml:space="preserve">(iv) </w:t>
      </w:r>
      <w:proofErr w:type="gramStart"/>
      <w:r w:rsidRPr="00770FC5">
        <w:rPr>
          <w:rFonts w:ascii="Cambria" w:hAnsi="Cambria" w:cs="lµ'1Axœˇ¯ÊÖó"/>
          <w:sz w:val="24"/>
          <w:szCs w:val="24"/>
          <w:lang w:val="en-US"/>
        </w:rPr>
        <w:t>ensuring</w:t>
      </w:r>
      <w:proofErr w:type="gramEnd"/>
      <w:r w:rsidRPr="00770FC5">
        <w:rPr>
          <w:rFonts w:ascii="Cambria" w:hAnsi="Cambria" w:cs="lµ'1Axœˇ¯ÊÖó"/>
          <w:sz w:val="24"/>
          <w:szCs w:val="24"/>
          <w:lang w:val="en-US"/>
        </w:rPr>
        <w:t xml:space="preserve"> that their children cooperate with school policies</w:t>
      </w:r>
    </w:p>
    <w:p w:rsidR="00306A8E" w:rsidRDefault="00306A8E" w:rsidP="00306A8E">
      <w:pPr>
        <w:autoSpaceDE w:val="0"/>
        <w:autoSpaceDN w:val="0"/>
        <w:adjustRightInd w:val="0"/>
        <w:rPr>
          <w:rFonts w:ascii="Cambria" w:hAnsi="Cambria" w:cs="lµ'1Axœˇ¯ÊÖó"/>
          <w:sz w:val="24"/>
          <w:szCs w:val="24"/>
          <w:lang w:val="en-US"/>
        </w:rPr>
      </w:pPr>
      <w:r w:rsidRPr="00770FC5">
        <w:rPr>
          <w:rFonts w:ascii="Cambria" w:hAnsi="Cambria" w:cs="lµ'1Axœˇ¯ÊÖó"/>
          <w:sz w:val="24"/>
          <w:szCs w:val="24"/>
          <w:lang w:val="en-US"/>
        </w:rPr>
        <w:t xml:space="preserve">Failure to supply </w:t>
      </w:r>
      <w:r>
        <w:rPr>
          <w:rFonts w:ascii="Cambria" w:hAnsi="Cambria" w:cs="lµ'1Axœˇ¯ÊÖó"/>
          <w:sz w:val="24"/>
          <w:szCs w:val="24"/>
          <w:lang w:val="en-US"/>
        </w:rPr>
        <w:t xml:space="preserve">or disclose </w:t>
      </w:r>
      <w:r w:rsidRPr="00770FC5">
        <w:rPr>
          <w:rFonts w:ascii="Cambria" w:hAnsi="Cambria" w:cs="lµ'1Axœˇ¯ÊÖó"/>
          <w:sz w:val="24"/>
          <w:szCs w:val="24"/>
          <w:lang w:val="en-US"/>
        </w:rPr>
        <w:t>any relevant information requested by the school or failure to make reasonable arrangements to meet with the Principal/Chairperson of BoM, to discuss the application, may result in a child being refused admission to the school.</w:t>
      </w:r>
    </w:p>
    <w:p w:rsidR="00306A8E" w:rsidRPr="00770FC5" w:rsidRDefault="00306A8E" w:rsidP="00306A8E">
      <w:pPr>
        <w:autoSpaceDE w:val="0"/>
        <w:autoSpaceDN w:val="0"/>
        <w:adjustRightInd w:val="0"/>
        <w:rPr>
          <w:rFonts w:ascii="Cambria" w:hAnsi="Cambria" w:cs="lµ'1Axœˇ¯ÊÖó"/>
          <w:sz w:val="24"/>
          <w:szCs w:val="24"/>
          <w:lang w:val="en-US"/>
        </w:rPr>
      </w:pPr>
    </w:p>
    <w:p w:rsidR="00306A8E" w:rsidRPr="00266E73" w:rsidRDefault="00306A8E" w:rsidP="00306A8E">
      <w:pPr>
        <w:autoSpaceDE w:val="0"/>
        <w:autoSpaceDN w:val="0"/>
        <w:adjustRightInd w:val="0"/>
        <w:rPr>
          <w:rFonts w:ascii="Cambria" w:hAnsi="Cambria" w:cs="©¬'1Axœˇ¯ÊÖó"/>
          <w:sz w:val="26"/>
          <w:szCs w:val="26"/>
          <w:lang w:val="en-US"/>
        </w:rPr>
      </w:pPr>
    </w:p>
    <w:p w:rsidR="00306A8E" w:rsidRPr="00266E73" w:rsidRDefault="00306A8E" w:rsidP="00306A8E">
      <w:pPr>
        <w:numPr>
          <w:ilvl w:val="0"/>
          <w:numId w:val="8"/>
        </w:numPr>
        <w:autoSpaceDE w:val="0"/>
        <w:autoSpaceDN w:val="0"/>
        <w:adjustRightInd w:val="0"/>
        <w:rPr>
          <w:rFonts w:ascii="Cambria" w:hAnsi="Cambria" w:cs="©¬'1Axœˇ¯ÊÖó"/>
          <w:b/>
          <w:color w:val="4472C4"/>
          <w:sz w:val="26"/>
          <w:szCs w:val="26"/>
          <w:lang w:val="en-US"/>
        </w:rPr>
      </w:pPr>
      <w:r w:rsidRPr="00266E73">
        <w:rPr>
          <w:rFonts w:ascii="Cambria" w:hAnsi="Cambria" w:cs="©¬'1Axœˇ¯ÊÖó"/>
          <w:b/>
          <w:color w:val="4472C4"/>
          <w:sz w:val="26"/>
          <w:szCs w:val="26"/>
          <w:lang w:val="en-US"/>
        </w:rPr>
        <w:t>Enrolment of Children with Special Needs</w:t>
      </w:r>
    </w:p>
    <w:p w:rsidR="00306A8E" w:rsidRPr="00770FC5" w:rsidRDefault="00306A8E" w:rsidP="00306A8E">
      <w:pPr>
        <w:autoSpaceDE w:val="0"/>
        <w:autoSpaceDN w:val="0"/>
        <w:adjustRightInd w:val="0"/>
        <w:rPr>
          <w:rFonts w:ascii="Cambria" w:hAnsi="Cambria" w:cs="©¬'1Axœˇ¯ÊÖó"/>
          <w:sz w:val="24"/>
          <w:szCs w:val="24"/>
          <w:lang w:val="en-US"/>
        </w:rPr>
      </w:pPr>
      <w:r w:rsidRPr="00770FC5">
        <w:rPr>
          <w:rFonts w:ascii="Cambria" w:hAnsi="Cambria" w:cs="©¬'1Axœˇ¯ÊÖó"/>
          <w:sz w:val="24"/>
          <w:szCs w:val="24"/>
          <w:lang w:val="en-US"/>
        </w:rPr>
        <w:t>All applications for the enrolment of children with special needs must be accompanied by a copy of all relevant medical</w:t>
      </w:r>
      <w:r>
        <w:rPr>
          <w:rFonts w:ascii="Cambria" w:hAnsi="Cambria" w:cs="©¬'1Axœˇ¯ÊÖó"/>
          <w:sz w:val="24"/>
          <w:szCs w:val="24"/>
          <w:lang w:val="en-US"/>
        </w:rPr>
        <w:t>/professional</w:t>
      </w:r>
      <w:r w:rsidRPr="00770FC5">
        <w:rPr>
          <w:rFonts w:ascii="Cambria" w:hAnsi="Cambria" w:cs="©¬'1Axœˇ¯ÊÖó"/>
          <w:sz w:val="24"/>
          <w:szCs w:val="24"/>
          <w:lang w:val="en-US"/>
        </w:rPr>
        <w:t xml:space="preserve"> reports, such as Psychological, Speech &amp; Language, Occupational Therapy, Child Psychiatry, </w:t>
      </w:r>
      <w:proofErr w:type="spellStart"/>
      <w:r w:rsidRPr="00770FC5">
        <w:rPr>
          <w:rFonts w:ascii="Cambria" w:hAnsi="Cambria" w:cs="©¬'1Axœˇ¯ÊÖó"/>
          <w:sz w:val="24"/>
          <w:szCs w:val="24"/>
          <w:lang w:val="en-US"/>
        </w:rPr>
        <w:t>Paediatric</w:t>
      </w:r>
      <w:proofErr w:type="spellEnd"/>
      <w:r w:rsidRPr="00770FC5">
        <w:rPr>
          <w:rFonts w:ascii="Cambria" w:hAnsi="Cambria" w:cs="©¬'1Axœˇ¯ÊÖó"/>
          <w:sz w:val="24"/>
          <w:szCs w:val="24"/>
          <w:lang w:val="en-US"/>
        </w:rPr>
        <w:t xml:space="preserve"> reports etc. The purpose of these reports is to establish the needs of the child relevant to his/her disability/special needs and to identify the school support services required.</w:t>
      </w:r>
    </w:p>
    <w:p w:rsidR="00306A8E" w:rsidRDefault="00306A8E" w:rsidP="00306A8E">
      <w:pPr>
        <w:autoSpaceDE w:val="0"/>
        <w:autoSpaceDN w:val="0"/>
        <w:adjustRightInd w:val="0"/>
        <w:rPr>
          <w:rFonts w:ascii="Cambria" w:hAnsi="Cambria" w:cs="©¬'1Axœˇ¯ÊÖó"/>
          <w:sz w:val="24"/>
          <w:szCs w:val="24"/>
          <w:lang w:val="en-US"/>
        </w:rPr>
      </w:pPr>
      <w:r w:rsidRPr="00770FC5">
        <w:rPr>
          <w:rFonts w:ascii="Cambria" w:hAnsi="Cambria" w:cs="©¬'1Axœˇ¯ÊÖó"/>
          <w:sz w:val="24"/>
          <w:szCs w:val="24"/>
          <w:lang w:val="en-US"/>
        </w:rPr>
        <w:t xml:space="preserve">Following receipt of such a report the BoM shall assess how the school can meet the needs specified in the report. If further resources are required the BoM will, prior to enrolment, request the Department of Education and Skills </w:t>
      </w:r>
      <w:r>
        <w:rPr>
          <w:rFonts w:ascii="Cambria" w:hAnsi="Cambria" w:cs="©¬'1Axœˇ¯ÊÖó"/>
          <w:sz w:val="24"/>
          <w:szCs w:val="24"/>
          <w:lang w:val="en-US"/>
        </w:rPr>
        <w:t xml:space="preserve">and/or NCSE </w:t>
      </w:r>
      <w:r w:rsidRPr="00770FC5">
        <w:rPr>
          <w:rFonts w:ascii="Cambria" w:hAnsi="Cambria" w:cs="©¬'1Axœˇ¯ÊÖó"/>
          <w:sz w:val="24"/>
          <w:szCs w:val="24"/>
          <w:lang w:val="en-US"/>
        </w:rPr>
        <w:t>to provide the required resources. These may include any combination of the following; visiting teacher service, allocation of Speci</w:t>
      </w:r>
      <w:r>
        <w:rPr>
          <w:rFonts w:ascii="Cambria" w:hAnsi="Cambria" w:cs="©¬'1Axœˇ¯ÊÖó"/>
          <w:sz w:val="24"/>
          <w:szCs w:val="24"/>
          <w:lang w:val="en-US"/>
        </w:rPr>
        <w:t>al Education Teacher (SET) provision</w:t>
      </w:r>
      <w:r w:rsidRPr="00770FC5">
        <w:rPr>
          <w:rFonts w:ascii="Cambria" w:hAnsi="Cambria" w:cs="©¬'1Axœˇ¯ÊÖó"/>
          <w:sz w:val="24"/>
          <w:szCs w:val="24"/>
          <w:lang w:val="en-US"/>
        </w:rPr>
        <w:t>, special needs assistant</w:t>
      </w:r>
      <w:r>
        <w:rPr>
          <w:rFonts w:ascii="Cambria" w:hAnsi="Cambria" w:cs="©¬'1Axœˇ¯ÊÖó"/>
          <w:sz w:val="24"/>
          <w:szCs w:val="24"/>
          <w:lang w:val="en-US"/>
        </w:rPr>
        <w:t xml:space="preserve"> access</w:t>
      </w:r>
      <w:r w:rsidRPr="00770FC5">
        <w:rPr>
          <w:rFonts w:ascii="Cambria" w:hAnsi="Cambria" w:cs="©¬'1Axœˇ¯ÊÖó"/>
          <w:sz w:val="24"/>
          <w:szCs w:val="24"/>
          <w:lang w:val="en-US"/>
        </w:rPr>
        <w:t xml:space="preserve">, </w:t>
      </w:r>
      <w:proofErr w:type="spellStart"/>
      <w:r w:rsidRPr="00770FC5">
        <w:rPr>
          <w:rFonts w:ascii="Cambria" w:hAnsi="Cambria" w:cs="©¬'1Axœˇ¯ÊÖó"/>
          <w:sz w:val="24"/>
          <w:szCs w:val="24"/>
          <w:lang w:val="en-US"/>
        </w:rPr>
        <w:t>specialised</w:t>
      </w:r>
      <w:proofErr w:type="spellEnd"/>
      <w:r w:rsidRPr="00770FC5">
        <w:rPr>
          <w:rFonts w:ascii="Cambria" w:hAnsi="Cambria" w:cs="©¬'1Axœˇ¯ÊÖó"/>
          <w:sz w:val="24"/>
          <w:szCs w:val="24"/>
          <w:lang w:val="en-US"/>
        </w:rPr>
        <w:t xml:space="preserve"> equipment or furniture etc.</w:t>
      </w:r>
    </w:p>
    <w:p w:rsidR="00440688" w:rsidRDefault="00440688" w:rsidP="00306A8E">
      <w:pPr>
        <w:spacing w:before="280" w:after="280" w:line="240" w:lineRule="auto"/>
        <w:rPr>
          <w:rFonts w:eastAsia="Times New Roman" w:cs="Calibri"/>
          <w:b/>
          <w:bCs/>
          <w:color w:val="000000"/>
          <w:sz w:val="30"/>
          <w:szCs w:val="30"/>
          <w:lang w:eastAsia="en-IE"/>
        </w:rPr>
      </w:pPr>
    </w:p>
    <w:p w:rsidR="00306A8E" w:rsidRPr="00434683" w:rsidRDefault="00306A8E" w:rsidP="00306A8E">
      <w:pPr>
        <w:spacing w:before="280" w:after="280" w:line="240" w:lineRule="auto"/>
        <w:rPr>
          <w:rFonts w:ascii="Times New Roman" w:eastAsia="Times New Roman" w:hAnsi="Times New Roman"/>
          <w:sz w:val="24"/>
          <w:szCs w:val="24"/>
          <w:lang w:eastAsia="en-IE"/>
        </w:rPr>
      </w:pPr>
      <w:r w:rsidRPr="00434683">
        <w:rPr>
          <w:rFonts w:eastAsia="Times New Roman" w:cs="Calibri"/>
          <w:b/>
          <w:bCs/>
          <w:color w:val="000000"/>
          <w:sz w:val="30"/>
          <w:szCs w:val="30"/>
          <w:lang w:eastAsia="en-IE"/>
        </w:rPr>
        <w:lastRenderedPageBreak/>
        <w:t>Categories of Special Educational Needs Catered for in the School / Special Class</w:t>
      </w:r>
    </w:p>
    <w:p w:rsidR="00306A8E" w:rsidRPr="00434683" w:rsidRDefault="00306A8E" w:rsidP="00306A8E">
      <w:pPr>
        <w:spacing w:before="280" w:after="280" w:line="240" w:lineRule="auto"/>
        <w:rPr>
          <w:rFonts w:ascii="Times New Roman" w:eastAsia="Times New Roman" w:hAnsi="Times New Roman"/>
          <w:sz w:val="24"/>
          <w:szCs w:val="24"/>
          <w:lang w:eastAsia="en-IE"/>
        </w:rPr>
      </w:pPr>
      <w:r w:rsidRPr="00434683">
        <w:rPr>
          <w:rFonts w:eastAsia="Times New Roman" w:cs="Calibri"/>
          <w:color w:val="000000"/>
          <w:sz w:val="24"/>
          <w:szCs w:val="24"/>
          <w:lang w:eastAsia="en-IE"/>
        </w:rPr>
        <w:t xml:space="preserve">A Special Class for Autism has been sanctioned for </w:t>
      </w:r>
      <w:proofErr w:type="spellStart"/>
      <w:r>
        <w:rPr>
          <w:rFonts w:eastAsia="Times New Roman" w:cs="Calibri"/>
          <w:color w:val="000000"/>
          <w:sz w:val="24"/>
          <w:szCs w:val="24"/>
          <w:lang w:eastAsia="en-IE"/>
        </w:rPr>
        <w:t>Scoil</w:t>
      </w:r>
      <w:proofErr w:type="spellEnd"/>
      <w:r>
        <w:rPr>
          <w:rFonts w:eastAsia="Times New Roman" w:cs="Calibri"/>
          <w:color w:val="000000"/>
          <w:sz w:val="24"/>
          <w:szCs w:val="24"/>
          <w:lang w:eastAsia="en-IE"/>
        </w:rPr>
        <w:t xml:space="preserve"> </w:t>
      </w:r>
      <w:proofErr w:type="spellStart"/>
      <w:r>
        <w:rPr>
          <w:rFonts w:eastAsia="Times New Roman" w:cs="Calibri"/>
          <w:color w:val="000000"/>
          <w:sz w:val="24"/>
          <w:szCs w:val="24"/>
          <w:lang w:eastAsia="en-IE"/>
        </w:rPr>
        <w:t>Chroí</w:t>
      </w:r>
      <w:proofErr w:type="spellEnd"/>
      <w:r>
        <w:rPr>
          <w:rFonts w:eastAsia="Times New Roman" w:cs="Calibri"/>
          <w:color w:val="000000"/>
          <w:sz w:val="24"/>
          <w:szCs w:val="24"/>
          <w:lang w:eastAsia="en-IE"/>
        </w:rPr>
        <w:t xml:space="preserve"> </w:t>
      </w:r>
      <w:proofErr w:type="spellStart"/>
      <w:r>
        <w:rPr>
          <w:rFonts w:eastAsia="Times New Roman" w:cs="Calibri"/>
          <w:color w:val="000000"/>
          <w:sz w:val="24"/>
          <w:szCs w:val="24"/>
          <w:lang w:eastAsia="en-IE"/>
        </w:rPr>
        <w:t>íosa</w:t>
      </w:r>
      <w:proofErr w:type="spellEnd"/>
      <w:r w:rsidRPr="00434683">
        <w:rPr>
          <w:rFonts w:eastAsia="Times New Roman" w:cs="Calibri"/>
          <w:color w:val="000000"/>
          <w:sz w:val="24"/>
          <w:szCs w:val="24"/>
          <w:lang w:eastAsia="en-IE"/>
        </w:rPr>
        <w:t xml:space="preserve"> (proposed opening September 2026) with the approval of the Minister for Education and Skills, which provides education exclusively to pupils with the category or categories of special educational needs specified by the Minister. </w:t>
      </w:r>
      <w:proofErr w:type="spellStart"/>
      <w:r>
        <w:rPr>
          <w:rFonts w:eastAsia="Times New Roman" w:cs="Calibri"/>
          <w:color w:val="000000"/>
          <w:sz w:val="24"/>
          <w:szCs w:val="24"/>
          <w:lang w:eastAsia="en-IE"/>
        </w:rPr>
        <w:t>Scoil</w:t>
      </w:r>
      <w:proofErr w:type="spellEnd"/>
      <w:r>
        <w:rPr>
          <w:rFonts w:eastAsia="Times New Roman" w:cs="Calibri"/>
          <w:color w:val="000000"/>
          <w:sz w:val="24"/>
          <w:szCs w:val="24"/>
          <w:lang w:eastAsia="en-IE"/>
        </w:rPr>
        <w:t xml:space="preserve"> </w:t>
      </w:r>
      <w:proofErr w:type="spellStart"/>
      <w:r>
        <w:rPr>
          <w:rFonts w:eastAsia="Times New Roman" w:cs="Calibri"/>
          <w:color w:val="000000"/>
          <w:sz w:val="24"/>
          <w:szCs w:val="24"/>
          <w:lang w:eastAsia="en-IE"/>
        </w:rPr>
        <w:t>Chroí</w:t>
      </w:r>
      <w:proofErr w:type="spellEnd"/>
      <w:r>
        <w:rPr>
          <w:rFonts w:eastAsia="Times New Roman" w:cs="Calibri"/>
          <w:color w:val="000000"/>
          <w:sz w:val="24"/>
          <w:szCs w:val="24"/>
          <w:lang w:eastAsia="en-IE"/>
        </w:rPr>
        <w:t xml:space="preserve"> </w:t>
      </w:r>
      <w:proofErr w:type="spellStart"/>
      <w:r>
        <w:rPr>
          <w:rFonts w:eastAsia="Times New Roman" w:cs="Calibri"/>
          <w:color w:val="000000"/>
          <w:sz w:val="24"/>
          <w:szCs w:val="24"/>
          <w:lang w:eastAsia="en-IE"/>
        </w:rPr>
        <w:t>Íosa</w:t>
      </w:r>
      <w:proofErr w:type="spellEnd"/>
      <w:r w:rsidRPr="00434683">
        <w:rPr>
          <w:rFonts w:eastAsia="Times New Roman" w:cs="Calibri"/>
          <w:color w:val="000000"/>
          <w:sz w:val="24"/>
          <w:szCs w:val="24"/>
          <w:lang w:eastAsia="en-IE"/>
        </w:rPr>
        <w:t xml:space="preserve"> may refuse admission to a pupil who is not specified for entry to the Special Class.</w:t>
      </w:r>
    </w:p>
    <w:p w:rsidR="00306A8E" w:rsidRDefault="00306A8E" w:rsidP="00306A8E">
      <w:pPr>
        <w:spacing w:before="280" w:after="280" w:line="240" w:lineRule="auto"/>
        <w:rPr>
          <w:rFonts w:eastAsia="Times New Roman" w:cs="Calibri"/>
          <w:color w:val="000000"/>
          <w:sz w:val="24"/>
          <w:szCs w:val="24"/>
          <w:lang w:eastAsia="en-IE"/>
        </w:rPr>
      </w:pPr>
      <w:r w:rsidRPr="00434683">
        <w:rPr>
          <w:rFonts w:eastAsia="Times New Roman" w:cs="Calibri"/>
          <w:color w:val="000000"/>
          <w:sz w:val="24"/>
          <w:szCs w:val="24"/>
          <w:lang w:eastAsia="en-IE"/>
        </w:rPr>
        <w:t>The annual notice available on the website indicates how many places are available each year and explains how families of autistic children may apply for a place in the Autism Class. </w:t>
      </w:r>
    </w:p>
    <w:p w:rsidR="00306A8E" w:rsidRDefault="00306A8E" w:rsidP="00306A8E">
      <w:pPr>
        <w:pStyle w:val="NormalWeb"/>
        <w:spacing w:before="280" w:after="280"/>
      </w:pPr>
      <w:r>
        <w:rPr>
          <w:rFonts w:ascii="Calibri" w:hAnsi="Calibri" w:cs="Calibri"/>
          <w:b/>
          <w:bCs/>
          <w:color w:val="000000"/>
        </w:rPr>
        <w:t>Eligibility Criteria for the Autism Class</w:t>
      </w:r>
    </w:p>
    <w:p w:rsidR="00306A8E" w:rsidRDefault="00306A8E" w:rsidP="00306A8E">
      <w:pPr>
        <w:pStyle w:val="NormalWeb"/>
        <w:spacing w:before="280" w:after="280"/>
      </w:pPr>
      <w:r>
        <w:rPr>
          <w:rFonts w:ascii="Calibri" w:hAnsi="Calibri" w:cs="Calibri"/>
          <w:color w:val="000000"/>
        </w:rPr>
        <w:t>Professional report(s) outlining:</w:t>
      </w:r>
    </w:p>
    <w:p w:rsidR="00306A8E" w:rsidRDefault="00306A8E" w:rsidP="00306A8E">
      <w:pPr>
        <w:pStyle w:val="NormalWeb"/>
        <w:spacing w:before="280" w:after="280"/>
      </w:pPr>
      <w:r>
        <w:rPr>
          <w:rFonts w:ascii="Calibri" w:hAnsi="Calibri" w:cs="Calibri"/>
          <w:color w:val="000000"/>
        </w:rPr>
        <w:t>• A diagnosis of special educational needs (e.g. Autism: DSM IV/V or ICD 10/11 (psychologist, psychiatrist, multidisciplinary report));</w:t>
      </w:r>
      <w:r>
        <w:rPr>
          <w:rFonts w:ascii="Calibri" w:hAnsi="Calibri" w:cs="Calibri"/>
          <w:color w:val="000000"/>
        </w:rPr>
        <w:br/>
        <w:t>AND</w:t>
      </w:r>
      <w:r>
        <w:rPr>
          <w:rFonts w:ascii="Calibri" w:hAnsi="Calibri" w:cs="Calibri"/>
          <w:color w:val="000000"/>
        </w:rPr>
        <w:br/>
        <w:t>• An indication of the understanding of the complexity of the overall level of the child’s need(s) as evidenced in the professional reports;</w:t>
      </w:r>
      <w:r>
        <w:rPr>
          <w:rFonts w:ascii="Calibri" w:hAnsi="Calibri" w:cs="Calibri"/>
          <w:color w:val="000000"/>
        </w:rPr>
        <w:br/>
        <w:t>AND</w:t>
      </w:r>
      <w:r>
        <w:rPr>
          <w:rFonts w:ascii="Calibri" w:hAnsi="Calibri" w:cs="Calibri"/>
          <w:color w:val="000000"/>
        </w:rPr>
        <w:br/>
        <w:t>• In light of the severity or complexity of the child’s support needs, a clear professional recommendation regarding the type of educational placement that would best meet the child’s needs, together with the rationale for same;</w:t>
      </w:r>
      <w:r>
        <w:rPr>
          <w:rFonts w:ascii="Calibri" w:hAnsi="Calibri" w:cs="Calibri"/>
          <w:color w:val="000000"/>
        </w:rPr>
        <w:br/>
        <w:t>AND</w:t>
      </w:r>
      <w:r>
        <w:rPr>
          <w:rFonts w:ascii="Calibri" w:hAnsi="Calibri" w:cs="Calibri"/>
          <w:color w:val="000000"/>
        </w:rPr>
        <w:br/>
        <w:t>• A letter from the National Council for Special Education confirming that they are aware of the child and that the child has the required diagnosis and recommendation for a special class for autism.</w:t>
      </w:r>
    </w:p>
    <w:p w:rsidR="00306A8E" w:rsidRDefault="00306A8E" w:rsidP="00306A8E">
      <w:pPr>
        <w:pStyle w:val="NormalWeb"/>
        <w:spacing w:before="280" w:after="280"/>
      </w:pPr>
      <w:r>
        <w:rPr>
          <w:rFonts w:ascii="Calibri" w:hAnsi="Calibri" w:cs="Calibri"/>
          <w:b/>
          <w:bCs/>
          <w:color w:val="000000"/>
        </w:rPr>
        <w:t>Registration Procedures for the Autism Class</w:t>
      </w:r>
    </w:p>
    <w:p w:rsidR="00306A8E" w:rsidRDefault="00306A8E" w:rsidP="00306A8E">
      <w:pPr>
        <w:pStyle w:val="NormalWeb"/>
        <w:numPr>
          <w:ilvl w:val="0"/>
          <w:numId w:val="15"/>
        </w:numPr>
        <w:spacing w:before="280" w:after="0"/>
        <w:ind w:left="0"/>
        <w:textAlignment w:val="baseline"/>
        <w:rPr>
          <w:rFonts w:ascii="Calibri" w:hAnsi="Calibri" w:cs="Calibri"/>
          <w:color w:val="000000"/>
        </w:rPr>
      </w:pPr>
      <w:r>
        <w:rPr>
          <w:rFonts w:ascii="Calibri" w:hAnsi="Calibri" w:cs="Calibri"/>
          <w:b/>
          <w:bCs/>
          <w:color w:val="000000"/>
        </w:rPr>
        <w:t>Notification to the National Council for Special Education</w:t>
      </w:r>
      <w:proofErr w:type="gramStart"/>
      <w:r>
        <w:rPr>
          <w:rFonts w:ascii="Calibri" w:hAnsi="Calibri" w:cs="Calibri"/>
          <w:b/>
          <w:bCs/>
          <w:color w:val="000000"/>
        </w:rPr>
        <w:t>:</w:t>
      </w:r>
      <w:proofErr w:type="gramEnd"/>
      <w:r>
        <w:rPr>
          <w:rFonts w:ascii="Calibri" w:hAnsi="Calibri" w:cs="Calibri"/>
          <w:color w:val="000000"/>
        </w:rPr>
        <w:br/>
        <w:t>Parents/guardians must notify the National Council for Special Education prior to the intended enrolment date for their child. This notification should include information on the child’s diagnosis, current educational placement, and any relevant assessments or reports. </w:t>
      </w:r>
    </w:p>
    <w:p w:rsidR="00306A8E" w:rsidRDefault="00306A8E" w:rsidP="00306A8E">
      <w:pPr>
        <w:pStyle w:val="NormalWeb"/>
        <w:numPr>
          <w:ilvl w:val="0"/>
          <w:numId w:val="15"/>
        </w:numPr>
        <w:spacing w:after="0"/>
        <w:ind w:left="0"/>
        <w:textAlignment w:val="baseline"/>
        <w:rPr>
          <w:rFonts w:ascii="Calibri" w:hAnsi="Calibri" w:cs="Calibri"/>
          <w:color w:val="000000"/>
        </w:rPr>
      </w:pPr>
      <w:r>
        <w:rPr>
          <w:rFonts w:ascii="Calibri" w:hAnsi="Calibri" w:cs="Calibri"/>
          <w:b/>
          <w:bCs/>
          <w:color w:val="000000"/>
        </w:rPr>
        <w:t>Consultation with the National Council for Special Education</w:t>
      </w:r>
      <w:proofErr w:type="gramStart"/>
      <w:r>
        <w:rPr>
          <w:rFonts w:ascii="Calibri" w:hAnsi="Calibri" w:cs="Calibri"/>
          <w:b/>
          <w:bCs/>
          <w:color w:val="000000"/>
        </w:rPr>
        <w:t>:</w:t>
      </w:r>
      <w:proofErr w:type="gramEnd"/>
      <w:r>
        <w:rPr>
          <w:rFonts w:ascii="Calibri" w:hAnsi="Calibri" w:cs="Calibri"/>
          <w:color w:val="000000"/>
        </w:rPr>
        <w:br/>
        <w:t xml:space="preserve">The National Council for Special Education will contact parents/guardians to discuss the </w:t>
      </w:r>
      <w:r>
        <w:rPr>
          <w:rFonts w:ascii="Calibri" w:hAnsi="Calibri" w:cs="Calibri"/>
          <w:color w:val="000000"/>
        </w:rPr>
        <w:lastRenderedPageBreak/>
        <w:t>various options available to meet their child’s needs. This may include special classes, special schools, or mainstream settings with additional supports.</w:t>
      </w:r>
    </w:p>
    <w:p w:rsidR="00306A8E" w:rsidRDefault="00306A8E" w:rsidP="00306A8E">
      <w:pPr>
        <w:pStyle w:val="NormalWeb"/>
        <w:numPr>
          <w:ilvl w:val="0"/>
          <w:numId w:val="15"/>
        </w:numPr>
        <w:spacing w:after="0"/>
        <w:ind w:left="0"/>
        <w:textAlignment w:val="baseline"/>
        <w:rPr>
          <w:rFonts w:ascii="Calibri" w:hAnsi="Calibri" w:cs="Calibri"/>
          <w:color w:val="000000"/>
        </w:rPr>
      </w:pPr>
      <w:r>
        <w:rPr>
          <w:rFonts w:ascii="Calibri" w:hAnsi="Calibri" w:cs="Calibri"/>
          <w:b/>
          <w:bCs/>
          <w:color w:val="000000"/>
        </w:rPr>
        <w:t>Letter from the National Council for Special Education</w:t>
      </w:r>
      <w:proofErr w:type="gramStart"/>
      <w:r>
        <w:rPr>
          <w:rFonts w:ascii="Calibri" w:hAnsi="Calibri" w:cs="Calibri"/>
          <w:b/>
          <w:bCs/>
          <w:color w:val="000000"/>
        </w:rPr>
        <w:t>:</w:t>
      </w:r>
      <w:proofErr w:type="gramEnd"/>
      <w:r>
        <w:rPr>
          <w:rFonts w:ascii="Calibri" w:hAnsi="Calibri" w:cs="Calibri"/>
          <w:color w:val="000000"/>
        </w:rPr>
        <w:br/>
        <w:t>Parents/guardians must obtain a letter from the National Council for Special Education confirming that their child meets the eligibility criteria for enrolment in an Autism Class. This letter must be submitted as part of the child’s application to the school.</w:t>
      </w:r>
    </w:p>
    <w:p w:rsidR="00306A8E" w:rsidRDefault="00306A8E" w:rsidP="00306A8E">
      <w:pPr>
        <w:pStyle w:val="NormalWeb"/>
        <w:numPr>
          <w:ilvl w:val="0"/>
          <w:numId w:val="15"/>
        </w:numPr>
        <w:spacing w:after="280"/>
        <w:ind w:left="0"/>
        <w:textAlignment w:val="baseline"/>
        <w:rPr>
          <w:rFonts w:ascii="Calibri" w:hAnsi="Calibri" w:cs="Calibri"/>
          <w:color w:val="000000"/>
        </w:rPr>
      </w:pPr>
      <w:r>
        <w:rPr>
          <w:rFonts w:ascii="Calibri" w:hAnsi="Calibri" w:cs="Calibri"/>
          <w:b/>
          <w:bCs/>
          <w:color w:val="000000"/>
        </w:rPr>
        <w:t>Application to the School</w:t>
      </w:r>
      <w:proofErr w:type="gramStart"/>
      <w:r>
        <w:rPr>
          <w:rFonts w:ascii="Calibri" w:hAnsi="Calibri" w:cs="Calibri"/>
          <w:b/>
          <w:bCs/>
          <w:color w:val="000000"/>
        </w:rPr>
        <w:t>:</w:t>
      </w:r>
      <w:proofErr w:type="gramEnd"/>
      <w:r>
        <w:rPr>
          <w:rFonts w:ascii="Calibri" w:hAnsi="Calibri" w:cs="Calibri"/>
          <w:color w:val="000000"/>
        </w:rPr>
        <w:br/>
      </w:r>
      <w:r>
        <w:rPr>
          <w:rFonts w:ascii="Calibri" w:hAnsi="Calibri" w:cs="Calibri"/>
          <w:color w:val="000000"/>
          <w:sz w:val="22"/>
          <w:szCs w:val="22"/>
        </w:rPr>
        <w:t>Parents/guardians are required to submit a fully completed application form. The application must include:</w:t>
      </w:r>
    </w:p>
    <w:p w:rsidR="00306A8E" w:rsidRDefault="00306A8E" w:rsidP="00306A8E">
      <w:pPr>
        <w:pStyle w:val="NormalWeb"/>
        <w:numPr>
          <w:ilvl w:val="0"/>
          <w:numId w:val="16"/>
        </w:numPr>
        <w:spacing w:after="200"/>
        <w:textAlignment w:val="baseline"/>
        <w:rPr>
          <w:rFonts w:ascii="Calibri" w:hAnsi="Calibri" w:cs="Calibri"/>
          <w:color w:val="000000"/>
        </w:rPr>
      </w:pPr>
      <w:r>
        <w:rPr>
          <w:rFonts w:ascii="Calibri" w:hAnsi="Calibri" w:cs="Calibri"/>
          <w:color w:val="000000"/>
        </w:rPr>
        <w:t xml:space="preserve">The </w:t>
      </w:r>
      <w:r>
        <w:rPr>
          <w:rFonts w:ascii="Calibri" w:hAnsi="Calibri" w:cs="Calibri"/>
          <w:b/>
          <w:bCs/>
          <w:color w:val="000000"/>
        </w:rPr>
        <w:t>NCSE Letter of Eligibility</w:t>
      </w:r>
    </w:p>
    <w:p w:rsidR="00306A8E" w:rsidRDefault="00306A8E" w:rsidP="00306A8E">
      <w:pPr>
        <w:pStyle w:val="NormalWeb"/>
        <w:numPr>
          <w:ilvl w:val="0"/>
          <w:numId w:val="16"/>
        </w:numPr>
        <w:spacing w:after="200"/>
        <w:textAlignment w:val="baseline"/>
        <w:rPr>
          <w:rFonts w:ascii="Calibri" w:hAnsi="Calibri" w:cs="Calibri"/>
          <w:color w:val="000000"/>
        </w:rPr>
      </w:pPr>
      <w:r>
        <w:rPr>
          <w:rFonts w:ascii="Calibri" w:hAnsi="Calibri" w:cs="Calibri"/>
          <w:color w:val="000000"/>
        </w:rPr>
        <w:t>All relevant professional assessments and reports</w:t>
      </w:r>
    </w:p>
    <w:p w:rsidR="00306A8E" w:rsidRDefault="00306A8E" w:rsidP="00306A8E">
      <w:pPr>
        <w:pStyle w:val="NormalWeb"/>
        <w:numPr>
          <w:ilvl w:val="0"/>
          <w:numId w:val="16"/>
        </w:numPr>
        <w:spacing w:after="200"/>
        <w:textAlignment w:val="baseline"/>
        <w:rPr>
          <w:rFonts w:ascii="Calibri" w:hAnsi="Calibri" w:cs="Calibri"/>
          <w:color w:val="000000"/>
        </w:rPr>
      </w:pPr>
      <w:r>
        <w:rPr>
          <w:rFonts w:ascii="Calibri" w:hAnsi="Calibri" w:cs="Calibri"/>
          <w:color w:val="000000"/>
        </w:rPr>
        <w:t>Any additional required supporting documentation</w:t>
      </w:r>
    </w:p>
    <w:p w:rsidR="00306A8E" w:rsidRDefault="00306A8E" w:rsidP="00306A8E">
      <w:pPr>
        <w:pStyle w:val="NormalWeb"/>
        <w:spacing w:after="200"/>
      </w:pPr>
      <w:r>
        <w:rPr>
          <w:rFonts w:ascii="Calibri" w:hAnsi="Calibri" w:cs="Calibri"/>
          <w:color w:val="000000"/>
        </w:rPr>
        <w:t>It is essential that all relevant information is disclosed at the time of application. The withholding of important or pertinent information may result in the application being deemed invalid at any stage of the enrolment process.</w:t>
      </w:r>
    </w:p>
    <w:p w:rsidR="00306A8E" w:rsidRDefault="00306A8E" w:rsidP="00306A8E">
      <w:pPr>
        <w:pStyle w:val="NormalWeb"/>
        <w:spacing w:after="200"/>
      </w:pPr>
      <w:r>
        <w:rPr>
          <w:rFonts w:ascii="Calibri" w:hAnsi="Calibri" w:cs="Calibri"/>
          <w:color w:val="000000"/>
        </w:rPr>
        <w:t>If it is discovered after enrolment that relevant reports or information were withheld, this may lead to the child losing their place in the Autism Class.</w:t>
      </w:r>
    </w:p>
    <w:p w:rsidR="00306A8E" w:rsidRDefault="00306A8E" w:rsidP="00306A8E">
      <w:pPr>
        <w:pStyle w:val="NormalWeb"/>
        <w:numPr>
          <w:ilvl w:val="0"/>
          <w:numId w:val="17"/>
        </w:numPr>
        <w:spacing w:before="280" w:after="0"/>
        <w:ind w:left="720" w:hanging="360"/>
        <w:textAlignment w:val="baseline"/>
        <w:rPr>
          <w:rFonts w:ascii="Calibri" w:hAnsi="Calibri" w:cs="Calibri"/>
          <w:color w:val="000000"/>
        </w:rPr>
      </w:pPr>
      <w:r>
        <w:rPr>
          <w:rFonts w:ascii="Calibri" w:hAnsi="Calibri" w:cs="Calibri"/>
          <w:b/>
          <w:bCs/>
          <w:color w:val="000000"/>
        </w:rPr>
        <w:t>Decision of the School</w:t>
      </w:r>
      <w:proofErr w:type="gramStart"/>
      <w:r>
        <w:rPr>
          <w:rFonts w:ascii="Calibri" w:hAnsi="Calibri" w:cs="Calibri"/>
          <w:b/>
          <w:bCs/>
          <w:color w:val="000000"/>
        </w:rPr>
        <w:t>:</w:t>
      </w:r>
      <w:proofErr w:type="gramEnd"/>
      <w:r>
        <w:rPr>
          <w:rFonts w:ascii="Calibri" w:hAnsi="Calibri" w:cs="Calibri"/>
          <w:color w:val="000000"/>
        </w:rPr>
        <w:br/>
        <w:t>The school will review the application and will make a decision with the support and guidance of the Special Educational Needs Organiser (SENO), based on the child’s eligibility and the availability of places in the Autism Class.</w:t>
      </w:r>
    </w:p>
    <w:p w:rsidR="00306A8E" w:rsidRDefault="00306A8E" w:rsidP="00306A8E">
      <w:pPr>
        <w:pStyle w:val="NormalWeb"/>
        <w:numPr>
          <w:ilvl w:val="0"/>
          <w:numId w:val="18"/>
        </w:numPr>
        <w:spacing w:after="0"/>
        <w:ind w:left="1080" w:hanging="720"/>
        <w:textAlignment w:val="baseline"/>
        <w:rPr>
          <w:rFonts w:ascii="Calibri" w:hAnsi="Calibri" w:cs="Calibri"/>
          <w:color w:val="000000"/>
        </w:rPr>
      </w:pPr>
      <w:r>
        <w:rPr>
          <w:rFonts w:ascii="Calibri" w:hAnsi="Calibri" w:cs="Calibri"/>
          <w:b/>
          <w:bCs/>
          <w:color w:val="000000"/>
        </w:rPr>
        <w:t>Formal Offer of a Place</w:t>
      </w:r>
      <w:proofErr w:type="gramStart"/>
      <w:r>
        <w:rPr>
          <w:rFonts w:ascii="Calibri" w:hAnsi="Calibri" w:cs="Calibri"/>
          <w:b/>
          <w:bCs/>
          <w:color w:val="000000"/>
        </w:rPr>
        <w:t>:</w:t>
      </w:r>
      <w:proofErr w:type="gramEnd"/>
      <w:r>
        <w:rPr>
          <w:rFonts w:ascii="Calibri" w:hAnsi="Calibri" w:cs="Calibri"/>
          <w:color w:val="000000"/>
        </w:rPr>
        <w:br/>
        <w:t>Applicants will be informed in writing of the decision regarding their application.</w:t>
      </w:r>
    </w:p>
    <w:p w:rsidR="00306A8E" w:rsidRDefault="00306A8E" w:rsidP="00306A8E">
      <w:pPr>
        <w:pStyle w:val="NormalWeb"/>
        <w:numPr>
          <w:ilvl w:val="0"/>
          <w:numId w:val="19"/>
        </w:numPr>
        <w:spacing w:after="280"/>
        <w:ind w:left="720" w:hanging="360"/>
        <w:textAlignment w:val="baseline"/>
        <w:rPr>
          <w:rFonts w:ascii="Calibri" w:hAnsi="Calibri" w:cs="Calibri"/>
          <w:color w:val="000000"/>
        </w:rPr>
      </w:pPr>
      <w:r>
        <w:rPr>
          <w:rFonts w:ascii="Calibri" w:hAnsi="Calibri" w:cs="Calibri"/>
          <w:b/>
          <w:bCs/>
          <w:color w:val="000000"/>
        </w:rPr>
        <w:t>Formal Acceptance of a Place in the Autism Class</w:t>
      </w:r>
      <w:proofErr w:type="gramStart"/>
      <w:r>
        <w:rPr>
          <w:rFonts w:ascii="Calibri" w:hAnsi="Calibri" w:cs="Calibri"/>
          <w:b/>
          <w:bCs/>
          <w:color w:val="000000"/>
        </w:rPr>
        <w:t>:</w:t>
      </w:r>
      <w:proofErr w:type="gramEnd"/>
      <w:r>
        <w:rPr>
          <w:rFonts w:ascii="Calibri" w:hAnsi="Calibri" w:cs="Calibri"/>
          <w:color w:val="000000"/>
        </w:rPr>
        <w:br/>
        <w:t>Parent(s)/guardian(s) must accept the offer in writing by the date specified in the Offer Letter. The offer of a place is subject to the following conditions, and parent(s)/guardian(s) must have provided the following to the school:</w:t>
      </w:r>
    </w:p>
    <w:p w:rsidR="00306A8E" w:rsidRDefault="00306A8E" w:rsidP="00306A8E">
      <w:pPr>
        <w:pStyle w:val="NormalWeb"/>
        <w:spacing w:before="280" w:after="280"/>
        <w:ind w:left="284"/>
      </w:pPr>
      <w:r>
        <w:rPr>
          <w:rFonts w:ascii="Calibri" w:hAnsi="Calibri" w:cs="Calibri"/>
          <w:color w:val="000000"/>
        </w:rPr>
        <w:t>• a registration form completed fully and accurately</w:t>
      </w:r>
      <w:r>
        <w:rPr>
          <w:rFonts w:ascii="Calibri" w:hAnsi="Calibri" w:cs="Calibri"/>
          <w:color w:val="000000"/>
        </w:rPr>
        <w:br/>
        <w:t>• an original copy of the child’s Birth Certificate</w:t>
      </w:r>
      <w:r>
        <w:rPr>
          <w:rFonts w:ascii="Calibri" w:hAnsi="Calibri" w:cs="Calibri"/>
          <w:color w:val="000000"/>
        </w:rPr>
        <w:br/>
        <w:t>• written confirmation accepting all school policies and procedures</w:t>
      </w:r>
      <w:r>
        <w:rPr>
          <w:rFonts w:ascii="Calibri" w:hAnsi="Calibri" w:cs="Calibri"/>
          <w:color w:val="000000"/>
        </w:rPr>
        <w:br/>
        <w:t>• a recent psychological report or a report from a multidisciplinary team, not older than 18 months prior to the proposed date of entry</w:t>
      </w:r>
      <w:r>
        <w:rPr>
          <w:rFonts w:ascii="Calibri" w:hAnsi="Calibri" w:cs="Calibri"/>
          <w:color w:val="000000"/>
        </w:rPr>
        <w:br/>
      </w:r>
      <w:r>
        <w:rPr>
          <w:rFonts w:ascii="Calibri" w:hAnsi="Calibri" w:cs="Calibri"/>
          <w:color w:val="000000"/>
        </w:rPr>
        <w:lastRenderedPageBreak/>
        <w:t>• a medical report, where applicable</w:t>
      </w:r>
      <w:r>
        <w:rPr>
          <w:rFonts w:ascii="Calibri" w:hAnsi="Calibri" w:cs="Calibri"/>
          <w:color w:val="000000"/>
        </w:rPr>
        <w:br/>
        <w:t>• an eligibility letter from the National Council for Special Education</w:t>
      </w:r>
    </w:p>
    <w:p w:rsidR="00306A8E" w:rsidRDefault="00306A8E" w:rsidP="00306A8E">
      <w:pPr>
        <w:pStyle w:val="NormalWeb"/>
        <w:spacing w:before="280" w:after="280"/>
        <w:rPr>
          <w:rFonts w:ascii="Calibri" w:hAnsi="Calibri" w:cs="Calibri"/>
          <w:b/>
          <w:bCs/>
          <w:color w:val="000000"/>
          <w:sz w:val="30"/>
          <w:szCs w:val="30"/>
        </w:rPr>
      </w:pPr>
    </w:p>
    <w:p w:rsidR="00306A8E" w:rsidRDefault="00306A8E" w:rsidP="00306A8E">
      <w:pPr>
        <w:pStyle w:val="NormalWeb"/>
        <w:spacing w:before="280" w:after="280"/>
      </w:pPr>
      <w:r>
        <w:rPr>
          <w:rFonts w:ascii="Calibri" w:hAnsi="Calibri" w:cs="Calibri"/>
          <w:b/>
          <w:bCs/>
          <w:color w:val="000000"/>
          <w:sz w:val="30"/>
          <w:szCs w:val="30"/>
        </w:rPr>
        <w:t>Oversubscription (Autism Class)</w:t>
      </w:r>
    </w:p>
    <w:p w:rsidR="00306A8E" w:rsidRDefault="00306A8E" w:rsidP="00306A8E">
      <w:pPr>
        <w:pStyle w:val="NormalWeb"/>
        <w:spacing w:before="280" w:after="280"/>
      </w:pPr>
      <w:r>
        <w:rPr>
          <w:rFonts w:ascii="Calibri" w:hAnsi="Calibri" w:cs="Calibri"/>
          <w:color w:val="000000"/>
        </w:rPr>
        <w:t>a.</w:t>
      </w:r>
      <w:proofErr w:type="gramStart"/>
      <w:r>
        <w:rPr>
          <w:rFonts w:ascii="Calibri" w:hAnsi="Calibri" w:cs="Calibri"/>
          <w:color w:val="000000"/>
        </w:rPr>
        <w:t>  Children</w:t>
      </w:r>
      <w:proofErr w:type="gramEnd"/>
      <w:r>
        <w:rPr>
          <w:rFonts w:ascii="Calibri" w:hAnsi="Calibri" w:cs="Calibri"/>
          <w:color w:val="000000"/>
        </w:rPr>
        <w:t xml:space="preserve"> currently attending a mainstream class in </w:t>
      </w:r>
      <w:proofErr w:type="spellStart"/>
      <w:r>
        <w:rPr>
          <w:rFonts w:ascii="Calibri" w:hAnsi="Calibri" w:cs="Calibri"/>
          <w:color w:val="000000"/>
        </w:rPr>
        <w:t>Scoil</w:t>
      </w:r>
      <w:proofErr w:type="spellEnd"/>
      <w:r>
        <w:rPr>
          <w:rFonts w:ascii="Calibri" w:hAnsi="Calibri" w:cs="Calibri"/>
          <w:color w:val="000000"/>
        </w:rPr>
        <w:t xml:space="preserve"> </w:t>
      </w:r>
      <w:proofErr w:type="spellStart"/>
      <w:r>
        <w:rPr>
          <w:rFonts w:ascii="Calibri" w:hAnsi="Calibri" w:cs="Calibri"/>
          <w:color w:val="000000"/>
        </w:rPr>
        <w:t>Chroí</w:t>
      </w:r>
      <w:proofErr w:type="spellEnd"/>
      <w:r>
        <w:rPr>
          <w:rFonts w:ascii="Calibri" w:hAnsi="Calibri" w:cs="Calibri"/>
          <w:color w:val="000000"/>
        </w:rPr>
        <w:t xml:space="preserve"> </w:t>
      </w:r>
      <w:proofErr w:type="spellStart"/>
      <w:r>
        <w:rPr>
          <w:rFonts w:ascii="Calibri" w:hAnsi="Calibri" w:cs="Calibri"/>
          <w:color w:val="000000"/>
        </w:rPr>
        <w:t>Íosa</w:t>
      </w:r>
      <w:proofErr w:type="spellEnd"/>
      <w:r>
        <w:rPr>
          <w:rFonts w:ascii="Calibri" w:hAnsi="Calibri" w:cs="Calibri"/>
          <w:color w:val="000000"/>
        </w:rPr>
        <w:t xml:space="preserve"> who have an eligibility letter from the National Council for Special Education for the Special Class.</w:t>
      </w:r>
    </w:p>
    <w:p w:rsidR="00306A8E" w:rsidRDefault="00306A8E" w:rsidP="00306A8E">
      <w:pPr>
        <w:pStyle w:val="NormalWeb"/>
        <w:spacing w:before="280" w:after="280"/>
      </w:pPr>
      <w:r>
        <w:rPr>
          <w:rFonts w:ascii="Calibri" w:hAnsi="Calibri" w:cs="Calibri"/>
          <w:color w:val="000000"/>
        </w:rPr>
        <w:t>c.</w:t>
      </w:r>
      <w:proofErr w:type="gramStart"/>
      <w:r>
        <w:rPr>
          <w:rFonts w:ascii="Calibri" w:hAnsi="Calibri" w:cs="Calibri"/>
          <w:color w:val="000000"/>
        </w:rPr>
        <w:t>  Children</w:t>
      </w:r>
      <w:proofErr w:type="gramEnd"/>
      <w:r>
        <w:rPr>
          <w:rFonts w:ascii="Calibri" w:hAnsi="Calibri" w:cs="Calibri"/>
          <w:color w:val="000000"/>
        </w:rPr>
        <w:t xml:space="preserve"> who have sibling(s)* enrolled in </w:t>
      </w:r>
      <w:proofErr w:type="spellStart"/>
      <w:r>
        <w:rPr>
          <w:rFonts w:ascii="Calibri" w:hAnsi="Calibri" w:cs="Calibri"/>
          <w:color w:val="000000"/>
        </w:rPr>
        <w:t>Scoil</w:t>
      </w:r>
      <w:proofErr w:type="spellEnd"/>
      <w:r>
        <w:rPr>
          <w:rFonts w:ascii="Calibri" w:hAnsi="Calibri" w:cs="Calibri"/>
          <w:color w:val="000000"/>
        </w:rPr>
        <w:t xml:space="preserve"> </w:t>
      </w:r>
      <w:proofErr w:type="spellStart"/>
      <w:r>
        <w:rPr>
          <w:rFonts w:ascii="Calibri" w:hAnsi="Calibri" w:cs="Calibri"/>
          <w:color w:val="000000"/>
        </w:rPr>
        <w:t>Chroí</w:t>
      </w:r>
      <w:proofErr w:type="spellEnd"/>
      <w:r>
        <w:rPr>
          <w:rFonts w:ascii="Calibri" w:hAnsi="Calibri" w:cs="Calibri"/>
          <w:color w:val="000000"/>
        </w:rPr>
        <w:t xml:space="preserve"> </w:t>
      </w:r>
      <w:proofErr w:type="spellStart"/>
      <w:r>
        <w:rPr>
          <w:rFonts w:ascii="Calibri" w:hAnsi="Calibri" w:cs="Calibri"/>
          <w:color w:val="000000"/>
        </w:rPr>
        <w:t>Íosa’s</w:t>
      </w:r>
      <w:proofErr w:type="spellEnd"/>
      <w:r>
        <w:rPr>
          <w:rFonts w:ascii="Calibri" w:hAnsi="Calibri" w:cs="Calibri"/>
          <w:color w:val="000000"/>
        </w:rPr>
        <w:t xml:space="preserve"> Special Class for Autism.</w:t>
      </w:r>
    </w:p>
    <w:p w:rsidR="00306A8E" w:rsidRDefault="00306A8E" w:rsidP="00306A8E">
      <w:pPr>
        <w:pStyle w:val="NormalWeb"/>
        <w:spacing w:before="280" w:after="280"/>
      </w:pPr>
      <w:r>
        <w:rPr>
          <w:rFonts w:ascii="Calibri" w:hAnsi="Calibri" w:cs="Calibri"/>
          <w:color w:val="000000"/>
        </w:rPr>
        <w:t>d.</w:t>
      </w:r>
      <w:proofErr w:type="gramStart"/>
      <w:r>
        <w:rPr>
          <w:rFonts w:ascii="Calibri" w:hAnsi="Calibri" w:cs="Calibri"/>
          <w:color w:val="000000"/>
        </w:rPr>
        <w:t>  Children</w:t>
      </w:r>
      <w:proofErr w:type="gramEnd"/>
      <w:r>
        <w:rPr>
          <w:rFonts w:ascii="Calibri" w:hAnsi="Calibri" w:cs="Calibri"/>
          <w:color w:val="000000"/>
        </w:rPr>
        <w:t xml:space="preserve"> who have sibling(s)* enrolled in mainstream class(</w:t>
      </w:r>
      <w:proofErr w:type="spellStart"/>
      <w:r>
        <w:rPr>
          <w:rFonts w:ascii="Calibri" w:hAnsi="Calibri" w:cs="Calibri"/>
          <w:color w:val="000000"/>
        </w:rPr>
        <w:t>es</w:t>
      </w:r>
      <w:proofErr w:type="spellEnd"/>
      <w:r>
        <w:rPr>
          <w:rFonts w:ascii="Calibri" w:hAnsi="Calibri" w:cs="Calibri"/>
          <w:color w:val="000000"/>
        </w:rPr>
        <w:t xml:space="preserve">) in </w:t>
      </w:r>
      <w:proofErr w:type="spellStart"/>
      <w:r>
        <w:rPr>
          <w:rFonts w:ascii="Calibri" w:hAnsi="Calibri" w:cs="Calibri"/>
          <w:color w:val="000000"/>
        </w:rPr>
        <w:t>Scoil</w:t>
      </w:r>
      <w:proofErr w:type="spellEnd"/>
      <w:r>
        <w:rPr>
          <w:rFonts w:ascii="Calibri" w:hAnsi="Calibri" w:cs="Calibri"/>
          <w:color w:val="000000"/>
        </w:rPr>
        <w:t xml:space="preserve"> </w:t>
      </w:r>
      <w:proofErr w:type="spellStart"/>
      <w:r>
        <w:rPr>
          <w:rFonts w:ascii="Calibri" w:hAnsi="Calibri" w:cs="Calibri"/>
          <w:color w:val="000000"/>
        </w:rPr>
        <w:t>Chroí</w:t>
      </w:r>
      <w:proofErr w:type="spellEnd"/>
      <w:r>
        <w:rPr>
          <w:rFonts w:ascii="Calibri" w:hAnsi="Calibri" w:cs="Calibri"/>
          <w:color w:val="000000"/>
        </w:rPr>
        <w:t xml:space="preserve"> </w:t>
      </w:r>
      <w:proofErr w:type="spellStart"/>
      <w:r>
        <w:rPr>
          <w:rFonts w:ascii="Calibri" w:hAnsi="Calibri" w:cs="Calibri"/>
          <w:color w:val="000000"/>
        </w:rPr>
        <w:t>Íosa</w:t>
      </w:r>
      <w:proofErr w:type="spellEnd"/>
      <w:r>
        <w:rPr>
          <w:rFonts w:ascii="Calibri" w:hAnsi="Calibri" w:cs="Calibri"/>
          <w:color w:val="000000"/>
        </w:rPr>
        <w:t>.</w:t>
      </w:r>
    </w:p>
    <w:p w:rsidR="00306A8E" w:rsidRDefault="00306A8E" w:rsidP="00306A8E">
      <w:pPr>
        <w:pStyle w:val="NormalWeb"/>
        <w:spacing w:before="280" w:after="280"/>
      </w:pPr>
      <w:r>
        <w:rPr>
          <w:rFonts w:ascii="Calibri" w:hAnsi="Calibri" w:cs="Calibri"/>
          <w:color w:val="000000"/>
        </w:rPr>
        <w:t>e.</w:t>
      </w:r>
      <w:proofErr w:type="gramStart"/>
      <w:r>
        <w:rPr>
          <w:rFonts w:ascii="Calibri" w:hAnsi="Calibri" w:cs="Calibri"/>
          <w:color w:val="000000"/>
        </w:rPr>
        <w:t>  Children</w:t>
      </w:r>
      <w:proofErr w:type="gramEnd"/>
      <w:r>
        <w:rPr>
          <w:rFonts w:ascii="Calibri" w:hAnsi="Calibri" w:cs="Calibri"/>
          <w:color w:val="000000"/>
        </w:rPr>
        <w:t xml:space="preserve"> of current permanent members of staff of </w:t>
      </w:r>
      <w:proofErr w:type="spellStart"/>
      <w:r>
        <w:rPr>
          <w:rFonts w:ascii="Calibri" w:hAnsi="Calibri" w:cs="Calibri"/>
          <w:color w:val="000000"/>
        </w:rPr>
        <w:t>Scoil</w:t>
      </w:r>
      <w:proofErr w:type="spellEnd"/>
      <w:r>
        <w:rPr>
          <w:rFonts w:ascii="Calibri" w:hAnsi="Calibri" w:cs="Calibri"/>
          <w:color w:val="000000"/>
        </w:rPr>
        <w:t xml:space="preserve"> </w:t>
      </w:r>
      <w:proofErr w:type="spellStart"/>
      <w:r>
        <w:rPr>
          <w:rFonts w:ascii="Calibri" w:hAnsi="Calibri" w:cs="Calibri"/>
          <w:color w:val="000000"/>
        </w:rPr>
        <w:t>Chroí</w:t>
      </w:r>
      <w:proofErr w:type="spellEnd"/>
      <w:r>
        <w:rPr>
          <w:rFonts w:ascii="Calibri" w:hAnsi="Calibri" w:cs="Calibri"/>
          <w:color w:val="000000"/>
        </w:rPr>
        <w:t xml:space="preserve"> </w:t>
      </w:r>
      <w:proofErr w:type="spellStart"/>
      <w:r>
        <w:rPr>
          <w:rFonts w:ascii="Calibri" w:hAnsi="Calibri" w:cs="Calibri"/>
          <w:color w:val="000000"/>
        </w:rPr>
        <w:t>Íosa</w:t>
      </w:r>
      <w:proofErr w:type="spellEnd"/>
      <w:r>
        <w:rPr>
          <w:rFonts w:ascii="Calibri" w:hAnsi="Calibri" w:cs="Calibri"/>
          <w:color w:val="000000"/>
        </w:rPr>
        <w:t>.</w:t>
      </w:r>
    </w:p>
    <w:p w:rsidR="00306A8E" w:rsidRDefault="00306A8E" w:rsidP="00306A8E">
      <w:pPr>
        <w:pStyle w:val="NormalWeb"/>
        <w:spacing w:before="280" w:after="280"/>
      </w:pPr>
      <w:r>
        <w:rPr>
          <w:rFonts w:ascii="Calibri" w:hAnsi="Calibri" w:cs="Calibri"/>
          <w:color w:val="000000"/>
        </w:rPr>
        <w:t>f.</w:t>
      </w:r>
      <w:proofErr w:type="gramStart"/>
      <w:r>
        <w:rPr>
          <w:rFonts w:ascii="Calibri" w:hAnsi="Calibri" w:cs="Calibri"/>
          <w:color w:val="000000"/>
        </w:rPr>
        <w:t>  Children</w:t>
      </w:r>
      <w:proofErr w:type="gramEnd"/>
      <w:r>
        <w:rPr>
          <w:rFonts w:ascii="Calibri" w:hAnsi="Calibri" w:cs="Calibri"/>
          <w:color w:val="000000"/>
        </w:rPr>
        <w:t xml:space="preserve"> of former pupils who attended </w:t>
      </w:r>
      <w:proofErr w:type="spellStart"/>
      <w:r>
        <w:rPr>
          <w:rFonts w:ascii="Calibri" w:hAnsi="Calibri" w:cs="Calibri"/>
          <w:color w:val="000000"/>
        </w:rPr>
        <w:t>Scoil</w:t>
      </w:r>
      <w:proofErr w:type="spellEnd"/>
      <w:r>
        <w:rPr>
          <w:rFonts w:ascii="Calibri" w:hAnsi="Calibri" w:cs="Calibri"/>
          <w:color w:val="000000"/>
        </w:rPr>
        <w:t xml:space="preserve"> </w:t>
      </w:r>
      <w:proofErr w:type="spellStart"/>
      <w:r>
        <w:rPr>
          <w:rFonts w:ascii="Calibri" w:hAnsi="Calibri" w:cs="Calibri"/>
          <w:color w:val="000000"/>
        </w:rPr>
        <w:t>Chroí</w:t>
      </w:r>
      <w:proofErr w:type="spellEnd"/>
      <w:r>
        <w:rPr>
          <w:rFonts w:ascii="Calibri" w:hAnsi="Calibri" w:cs="Calibri"/>
          <w:color w:val="000000"/>
        </w:rPr>
        <w:t xml:space="preserve"> </w:t>
      </w:r>
      <w:proofErr w:type="spellStart"/>
      <w:r>
        <w:rPr>
          <w:rFonts w:ascii="Calibri" w:hAnsi="Calibri" w:cs="Calibri"/>
          <w:color w:val="000000"/>
        </w:rPr>
        <w:t>Íosa</w:t>
      </w:r>
      <w:proofErr w:type="spellEnd"/>
      <w:r>
        <w:rPr>
          <w:rFonts w:ascii="Calibri" w:hAnsi="Calibri" w:cs="Calibri"/>
          <w:color w:val="000000"/>
        </w:rPr>
        <w:t xml:space="preserve"> for at least two years.</w:t>
      </w:r>
    </w:p>
    <w:p w:rsidR="00306A8E" w:rsidRDefault="00306A8E" w:rsidP="00306A8E">
      <w:pPr>
        <w:pStyle w:val="NormalWeb"/>
        <w:spacing w:before="280" w:after="280"/>
      </w:pPr>
      <w:r>
        <w:rPr>
          <w:rFonts w:ascii="Calibri" w:hAnsi="Calibri" w:cs="Calibri"/>
          <w:color w:val="000000"/>
        </w:rPr>
        <w:t>g.</w:t>
      </w:r>
      <w:proofErr w:type="gramStart"/>
      <w:r>
        <w:rPr>
          <w:rFonts w:ascii="Calibri" w:hAnsi="Calibri" w:cs="Calibri"/>
          <w:color w:val="000000"/>
        </w:rPr>
        <w:t>  Any</w:t>
      </w:r>
      <w:proofErr w:type="gramEnd"/>
      <w:r>
        <w:rPr>
          <w:rFonts w:ascii="Calibri" w:hAnsi="Calibri" w:cs="Calibri"/>
          <w:color w:val="000000"/>
        </w:rPr>
        <w:t xml:space="preserve"> other applicant.</w:t>
      </w:r>
    </w:p>
    <w:p w:rsidR="00306A8E" w:rsidRDefault="00306A8E" w:rsidP="00306A8E">
      <w:pPr>
        <w:pStyle w:val="NormalWeb"/>
        <w:spacing w:before="280" w:after="280"/>
      </w:pPr>
      <w:r>
        <w:rPr>
          <w:rFonts w:ascii="Calibri" w:hAnsi="Calibri" w:cs="Calibri"/>
          <w:color w:val="000000"/>
        </w:rPr>
        <w:t xml:space="preserve">h. Applications received after the deadline has passed </w:t>
      </w:r>
      <w:r>
        <w:rPr>
          <w:rFonts w:ascii="Calibri" w:hAnsi="Calibri" w:cs="Calibri"/>
          <w:b/>
          <w:bCs/>
          <w:color w:val="000000"/>
        </w:rPr>
        <w:t>or</w:t>
      </w:r>
      <w:r>
        <w:rPr>
          <w:rFonts w:ascii="Calibri" w:hAnsi="Calibri" w:cs="Calibri"/>
          <w:color w:val="000000"/>
        </w:rPr>
        <w:t xml:space="preserve"> where the required documentation (birth certificate, reports, etc.) has not been submitted, </w:t>
      </w:r>
      <w:r>
        <w:rPr>
          <w:rFonts w:ascii="Calibri" w:hAnsi="Calibri" w:cs="Calibri"/>
          <w:b/>
          <w:bCs/>
          <w:color w:val="000000"/>
        </w:rPr>
        <w:t>or</w:t>
      </w:r>
      <w:r>
        <w:rPr>
          <w:rFonts w:ascii="Calibri" w:hAnsi="Calibri" w:cs="Calibri"/>
          <w:color w:val="000000"/>
        </w:rPr>
        <w:t xml:space="preserve"> has been submitted after the official registration stage.</w:t>
      </w:r>
    </w:p>
    <w:p w:rsidR="00306A8E" w:rsidRDefault="00306A8E" w:rsidP="00306A8E">
      <w:pPr>
        <w:pStyle w:val="NormalWeb"/>
        <w:spacing w:before="280" w:after="280"/>
      </w:pPr>
      <w:r>
        <w:rPr>
          <w:rFonts w:ascii="Calibri" w:hAnsi="Calibri" w:cs="Calibri"/>
          <w:color w:val="000000"/>
        </w:rPr>
        <w:t>Working within the above criteria, places in the Special Class will be allocated. All children must be four years of age on, or before, 1 April in the year of entry.</w:t>
      </w:r>
    </w:p>
    <w:p w:rsidR="00306A8E" w:rsidRDefault="00306A8E" w:rsidP="00306A8E">
      <w:pPr>
        <w:pStyle w:val="NormalWeb"/>
        <w:spacing w:before="280" w:after="280"/>
      </w:pPr>
      <w:r>
        <w:rPr>
          <w:rFonts w:ascii="Calibri" w:hAnsi="Calibri" w:cs="Calibri"/>
          <w:color w:val="000000"/>
        </w:rPr>
        <w:t>In the case of oversubscription, and in accordance with the above criteria, selection will be by random selection.</w:t>
      </w:r>
    </w:p>
    <w:p w:rsidR="00306A8E" w:rsidRDefault="00306A8E" w:rsidP="00306A8E">
      <w:pPr>
        <w:pStyle w:val="NormalWeb"/>
        <w:spacing w:before="280" w:after="280"/>
      </w:pPr>
      <w:r>
        <w:rPr>
          <w:rFonts w:ascii="Calibri" w:hAnsi="Calibri" w:cs="Calibri"/>
          <w:color w:val="000000"/>
        </w:rPr>
        <w:t>Unsuccessful applicants are placed on a waiting list in order of priority according to the above criteria.</w:t>
      </w:r>
    </w:p>
    <w:p w:rsidR="00306A8E" w:rsidRDefault="00306A8E" w:rsidP="00306A8E">
      <w:pPr>
        <w:pStyle w:val="NormalWeb"/>
        <w:spacing w:before="280" w:after="280"/>
      </w:pPr>
      <w:r>
        <w:rPr>
          <w:rFonts w:ascii="Calibri" w:hAnsi="Calibri" w:cs="Calibri"/>
          <w:b/>
          <w:bCs/>
          <w:i/>
          <w:iCs/>
          <w:color w:val="000000"/>
        </w:rPr>
        <w:t>*Definition – siblings</w:t>
      </w:r>
    </w:p>
    <w:p w:rsidR="00306A8E" w:rsidRDefault="00306A8E" w:rsidP="00306A8E">
      <w:pPr>
        <w:pStyle w:val="NormalWeb"/>
        <w:spacing w:before="280" w:after="280"/>
      </w:pPr>
      <w:r>
        <w:rPr>
          <w:rFonts w:ascii="Calibri" w:hAnsi="Calibri" w:cs="Calibri"/>
          <w:color w:val="000000"/>
        </w:rPr>
        <w:t>For the purposes of this Admissions Policy, siblings are defined as children who share at least one parent, or who are legally adopted into the same family, and who are enrolled in the school at the time the application is submitted.</w:t>
      </w:r>
    </w:p>
    <w:p w:rsidR="00306A8E" w:rsidRDefault="00306A8E" w:rsidP="00306A8E">
      <w:pPr>
        <w:pStyle w:val="NormalWeb"/>
        <w:spacing w:before="280" w:after="280"/>
      </w:pPr>
      <w:r>
        <w:rPr>
          <w:rFonts w:ascii="Calibri" w:hAnsi="Calibri" w:cs="Calibri"/>
          <w:color w:val="000000"/>
        </w:rPr>
        <w:lastRenderedPageBreak/>
        <w:t>In exceptional circumstances, the Board of Management reserves the right to consider applications where a sibling relationship exists outside the above definition, having regard to the best interests of the child, the effective operation of the school, and the overall fairness of the admissions process.</w:t>
      </w:r>
    </w:p>
    <w:p w:rsidR="00306A8E" w:rsidRPr="00770FC5" w:rsidRDefault="00306A8E" w:rsidP="00306A8E">
      <w:pPr>
        <w:autoSpaceDE w:val="0"/>
        <w:autoSpaceDN w:val="0"/>
        <w:adjustRightInd w:val="0"/>
        <w:rPr>
          <w:rFonts w:ascii="Cambria" w:hAnsi="Cambria" w:cs="©¬'1Axœˇ¯ÊÖó"/>
          <w:sz w:val="24"/>
          <w:szCs w:val="24"/>
          <w:lang w:val="en-US"/>
        </w:rPr>
      </w:pPr>
    </w:p>
    <w:p w:rsidR="00306A8E" w:rsidRPr="00770FC5" w:rsidRDefault="00306A8E" w:rsidP="00306A8E">
      <w:pPr>
        <w:autoSpaceDE w:val="0"/>
        <w:autoSpaceDN w:val="0"/>
        <w:adjustRightInd w:val="0"/>
        <w:rPr>
          <w:rFonts w:ascii="Cambria" w:hAnsi="Cambria" w:cs="©¬'1Axœˇ¯ÊÖó"/>
          <w:sz w:val="24"/>
          <w:szCs w:val="24"/>
          <w:lang w:val="en-US"/>
        </w:rPr>
      </w:pPr>
    </w:p>
    <w:p w:rsidR="00306A8E" w:rsidRPr="00266E73" w:rsidRDefault="00306A8E" w:rsidP="00306A8E">
      <w:pPr>
        <w:numPr>
          <w:ilvl w:val="0"/>
          <w:numId w:val="8"/>
        </w:numPr>
        <w:autoSpaceDE w:val="0"/>
        <w:autoSpaceDN w:val="0"/>
        <w:adjustRightInd w:val="0"/>
        <w:rPr>
          <w:rFonts w:ascii="Cambria" w:hAnsi="Cambria" w:cs="d .xœˇ¯ÊÖó"/>
          <w:b/>
          <w:color w:val="4472C4"/>
          <w:sz w:val="26"/>
          <w:szCs w:val="26"/>
          <w:lang w:val="en-US"/>
        </w:rPr>
      </w:pPr>
      <w:r w:rsidRPr="00266E73">
        <w:rPr>
          <w:rFonts w:ascii="Cambria" w:hAnsi="Cambria" w:cs="d .xœˇ¯ÊÖó"/>
          <w:b/>
          <w:color w:val="4472C4"/>
          <w:sz w:val="26"/>
          <w:szCs w:val="26"/>
          <w:lang w:val="en-US"/>
        </w:rPr>
        <w:t>Annual Admission Notice for Junior Infants</w:t>
      </w:r>
    </w:p>
    <w:p w:rsidR="00306A8E" w:rsidRPr="00770FC5" w:rsidRDefault="00306A8E" w:rsidP="00306A8E">
      <w:pPr>
        <w:autoSpaceDE w:val="0"/>
        <w:autoSpaceDN w:val="0"/>
        <w:adjustRightInd w:val="0"/>
        <w:rPr>
          <w:rFonts w:ascii="Cambria" w:hAnsi="Cambria" w:cs="d .xœˇ¯ÊÖó"/>
          <w:sz w:val="24"/>
          <w:szCs w:val="24"/>
          <w:lang w:val="en-US"/>
        </w:rPr>
      </w:pPr>
      <w:r w:rsidRPr="00770FC5">
        <w:rPr>
          <w:rFonts w:ascii="Cambria" w:hAnsi="Cambria" w:cs="d .xœˇ¯ÊÖó"/>
          <w:sz w:val="24"/>
          <w:szCs w:val="24"/>
          <w:lang w:val="en-US"/>
        </w:rPr>
        <w:t>After October 1</w:t>
      </w:r>
      <w:r w:rsidRPr="00770FC5">
        <w:rPr>
          <w:rFonts w:ascii="Cambria" w:hAnsi="Cambria" w:cs="d .xœˇ¯ÊÖó"/>
          <w:sz w:val="24"/>
          <w:szCs w:val="24"/>
          <w:vertAlign w:val="superscript"/>
          <w:lang w:val="en-US"/>
        </w:rPr>
        <w:t>st</w:t>
      </w:r>
      <w:r>
        <w:rPr>
          <w:rFonts w:ascii="Cambria" w:hAnsi="Cambria" w:cs="d .xœˇ¯ÊÖó"/>
          <w:sz w:val="24"/>
          <w:szCs w:val="24"/>
          <w:lang w:val="en-US"/>
        </w:rPr>
        <w:t xml:space="preserve">, </w:t>
      </w:r>
      <w:r w:rsidRPr="00770FC5">
        <w:rPr>
          <w:rFonts w:ascii="Cambria" w:hAnsi="Cambria" w:cs="d .xœˇ¯ÊÖó"/>
          <w:sz w:val="24"/>
          <w:szCs w:val="24"/>
          <w:lang w:val="en-US"/>
        </w:rPr>
        <w:t xml:space="preserve">the school will publish an Annual Admission Notice about applications for enrolment of Junior Infants. This will be published </w:t>
      </w:r>
      <w:r>
        <w:rPr>
          <w:rFonts w:ascii="Cambria" w:hAnsi="Cambria" w:cs="d .xœˇ¯ÊÖó"/>
          <w:sz w:val="24"/>
          <w:szCs w:val="24"/>
          <w:lang w:val="en-US"/>
        </w:rPr>
        <w:t>o</w:t>
      </w:r>
      <w:r w:rsidRPr="00770FC5">
        <w:rPr>
          <w:rFonts w:ascii="Cambria" w:hAnsi="Cambria" w:cs="d .xœˇ¯ÊÖó"/>
          <w:sz w:val="24"/>
          <w:szCs w:val="24"/>
          <w:lang w:val="en-US"/>
        </w:rPr>
        <w:t xml:space="preserve">n the school’s website, </w:t>
      </w:r>
      <w:r>
        <w:rPr>
          <w:rFonts w:ascii="Cambria" w:hAnsi="Cambria" w:cs="d .xœˇ¯ÊÖó"/>
          <w:sz w:val="24"/>
          <w:szCs w:val="24"/>
          <w:lang w:val="en-US"/>
        </w:rPr>
        <w:t>in the school’s</w:t>
      </w:r>
      <w:r w:rsidRPr="00770FC5">
        <w:rPr>
          <w:rFonts w:ascii="Cambria" w:hAnsi="Cambria" w:cs="d .xœˇ¯ÊÖó"/>
          <w:sz w:val="24"/>
          <w:szCs w:val="24"/>
          <w:lang w:val="en-US"/>
        </w:rPr>
        <w:t xml:space="preserve"> newsletter and social media sites. This will provide information on the Admission Policy and Application</w:t>
      </w:r>
      <w:r>
        <w:rPr>
          <w:rFonts w:ascii="Cambria" w:hAnsi="Cambria" w:cs="d .xœˇ¯ÊÖó"/>
          <w:sz w:val="24"/>
          <w:szCs w:val="24"/>
          <w:lang w:val="en-US"/>
        </w:rPr>
        <w:t>/Enrolment</w:t>
      </w:r>
      <w:r w:rsidRPr="00770FC5">
        <w:rPr>
          <w:rFonts w:ascii="Cambria" w:hAnsi="Cambria" w:cs="d .xœˇ¯ÊÖó"/>
          <w:sz w:val="24"/>
          <w:szCs w:val="24"/>
          <w:lang w:val="en-US"/>
        </w:rPr>
        <w:t xml:space="preserve"> Form. It will also provide the key dates for parents in enrolling their child.</w:t>
      </w:r>
    </w:p>
    <w:p w:rsidR="00306A8E" w:rsidRPr="00770FC5" w:rsidRDefault="00306A8E" w:rsidP="00306A8E">
      <w:pPr>
        <w:autoSpaceDE w:val="0"/>
        <w:autoSpaceDN w:val="0"/>
        <w:adjustRightInd w:val="0"/>
        <w:rPr>
          <w:rFonts w:ascii="Cambria" w:hAnsi="Cambria" w:cs="d .xœˇ¯ÊÖó"/>
          <w:sz w:val="24"/>
          <w:szCs w:val="24"/>
          <w:lang w:val="en-US"/>
        </w:rPr>
      </w:pPr>
      <w:r w:rsidRPr="00770FC5">
        <w:rPr>
          <w:rFonts w:ascii="Cambria" w:hAnsi="Cambria" w:cs="d .xœˇ¯ÊÖó"/>
          <w:sz w:val="24"/>
          <w:szCs w:val="24"/>
          <w:lang w:val="en-US"/>
        </w:rPr>
        <w:t>Parents/guardians will be given a minimum of three weeks’ notice to submit their child’s Application</w:t>
      </w:r>
      <w:r>
        <w:rPr>
          <w:rFonts w:ascii="Cambria" w:hAnsi="Cambria" w:cs="d .xœˇ¯ÊÖó"/>
          <w:sz w:val="24"/>
          <w:szCs w:val="24"/>
          <w:lang w:val="en-US"/>
        </w:rPr>
        <w:t>/Enrolment</w:t>
      </w:r>
      <w:r w:rsidRPr="00770FC5">
        <w:rPr>
          <w:rFonts w:ascii="Cambria" w:hAnsi="Cambria" w:cs="d .xœˇ¯ÊÖó"/>
          <w:sz w:val="24"/>
          <w:szCs w:val="24"/>
          <w:lang w:val="en-US"/>
        </w:rPr>
        <w:t xml:space="preserve"> Form.</w:t>
      </w:r>
    </w:p>
    <w:p w:rsidR="00306A8E" w:rsidRPr="00770FC5" w:rsidRDefault="00306A8E" w:rsidP="00306A8E">
      <w:pPr>
        <w:autoSpaceDE w:val="0"/>
        <w:autoSpaceDN w:val="0"/>
        <w:adjustRightInd w:val="0"/>
        <w:rPr>
          <w:rFonts w:ascii="Cambria" w:hAnsi="Cambria" w:cs="d .xœˇ¯ÊÖó"/>
          <w:sz w:val="24"/>
          <w:szCs w:val="24"/>
          <w:lang w:val="en-US"/>
        </w:rPr>
      </w:pPr>
      <w:r w:rsidRPr="00770FC5">
        <w:rPr>
          <w:rFonts w:ascii="Cambria" w:hAnsi="Cambria" w:cs="d .xœˇ¯ÊÖó"/>
          <w:sz w:val="24"/>
          <w:szCs w:val="24"/>
          <w:lang w:val="en-US"/>
        </w:rPr>
        <w:t>Please note that, from now on, submitting applications for very young children will not confer any extra priority for admission to the school. A new list will be compiled for each school year after the Annual Admission Notice.</w:t>
      </w:r>
    </w:p>
    <w:p w:rsidR="00306A8E" w:rsidRPr="00770FC5" w:rsidRDefault="00306A8E" w:rsidP="00306A8E">
      <w:pPr>
        <w:pStyle w:val="ListParagraph"/>
        <w:spacing w:after="0" w:line="276" w:lineRule="auto"/>
        <w:ind w:left="0"/>
        <w:jc w:val="both"/>
        <w:rPr>
          <w:rFonts w:ascii="Cambria" w:eastAsia="Times New Roman" w:hAnsi="Cambria" w:cs="Arial"/>
          <w:b/>
          <w:color w:val="385623"/>
          <w:sz w:val="24"/>
          <w:szCs w:val="24"/>
        </w:rPr>
      </w:pPr>
    </w:p>
    <w:p w:rsidR="00306A8E" w:rsidRPr="00770FC5" w:rsidRDefault="00306A8E" w:rsidP="00306A8E">
      <w:pPr>
        <w:autoSpaceDE w:val="0"/>
        <w:autoSpaceDN w:val="0"/>
        <w:adjustRightInd w:val="0"/>
        <w:rPr>
          <w:rFonts w:ascii="Cambria" w:hAnsi="Cambria" w:cs="-xœˇ¯ÊÖó"/>
          <w:b/>
          <w:sz w:val="24"/>
          <w:szCs w:val="24"/>
          <w:lang w:val="en-US"/>
        </w:rPr>
      </w:pPr>
      <w:r w:rsidRPr="00770FC5">
        <w:rPr>
          <w:rFonts w:ascii="Cambria" w:hAnsi="Cambria" w:cs="-xœˇ¯ÊÖó"/>
          <w:b/>
          <w:sz w:val="24"/>
          <w:szCs w:val="24"/>
          <w:lang w:val="en-US"/>
        </w:rPr>
        <w:t>A. Enrolment Procedures for children for Junior Infants</w:t>
      </w:r>
    </w:p>
    <w:p w:rsidR="00306A8E" w:rsidRPr="00770FC5" w:rsidRDefault="00306A8E" w:rsidP="00306A8E">
      <w:pPr>
        <w:autoSpaceDE w:val="0"/>
        <w:autoSpaceDN w:val="0"/>
        <w:adjustRightInd w:val="0"/>
        <w:rPr>
          <w:rFonts w:ascii="Cambria" w:hAnsi="Cambria" w:cs="-xœˇ¯ÊÖó"/>
          <w:b/>
          <w:sz w:val="24"/>
          <w:szCs w:val="24"/>
          <w:lang w:val="en-US"/>
        </w:rPr>
      </w:pPr>
      <w:r w:rsidRPr="00770FC5">
        <w:rPr>
          <w:rFonts w:ascii="Cambria" w:hAnsi="Cambria" w:cs="-xœˇ¯ÊÖó"/>
          <w:b/>
          <w:sz w:val="24"/>
          <w:szCs w:val="24"/>
          <w:lang w:val="en-US"/>
        </w:rPr>
        <w:t>Stage 1: Application for Enrolment</w:t>
      </w:r>
    </w:p>
    <w:p w:rsidR="00306A8E" w:rsidRPr="00770FC5" w:rsidRDefault="00306A8E" w:rsidP="00306A8E">
      <w:pPr>
        <w:rPr>
          <w:rFonts w:ascii="Cambria" w:hAnsi="Cambria"/>
          <w:sz w:val="24"/>
          <w:szCs w:val="24"/>
        </w:rPr>
      </w:pPr>
      <w:r w:rsidRPr="00770FC5">
        <w:rPr>
          <w:rFonts w:ascii="Cambria" w:hAnsi="Cambria"/>
          <w:sz w:val="24"/>
          <w:szCs w:val="24"/>
        </w:rPr>
        <w:t>Application for admission to Junior Infant classes may be made at any time after 1</w:t>
      </w:r>
      <w:r w:rsidRPr="00770FC5">
        <w:rPr>
          <w:rFonts w:ascii="Cambria" w:hAnsi="Cambria"/>
          <w:sz w:val="24"/>
          <w:szCs w:val="24"/>
          <w:vertAlign w:val="superscript"/>
        </w:rPr>
        <w:t>st</w:t>
      </w:r>
      <w:r>
        <w:rPr>
          <w:rFonts w:ascii="Cambria" w:hAnsi="Cambria"/>
          <w:sz w:val="24"/>
          <w:szCs w:val="24"/>
        </w:rPr>
        <w:t xml:space="preserve"> October </w:t>
      </w:r>
      <w:r w:rsidRPr="00770FC5">
        <w:rPr>
          <w:rFonts w:ascii="Cambria" w:hAnsi="Cambria"/>
          <w:sz w:val="24"/>
          <w:szCs w:val="24"/>
        </w:rPr>
        <w:t xml:space="preserve">and prior to the September in which it is proposed that the child will attend school. </w:t>
      </w:r>
      <w:r>
        <w:rPr>
          <w:rFonts w:ascii="Cambria" w:hAnsi="Cambria"/>
          <w:sz w:val="24"/>
          <w:szCs w:val="24"/>
        </w:rPr>
        <w:t>Applications may be made via the link on the school’s website or through a hard copy of the school’s Enrolment Form.</w:t>
      </w:r>
    </w:p>
    <w:p w:rsidR="00306A8E" w:rsidRPr="00770FC5" w:rsidRDefault="00306A8E" w:rsidP="00306A8E">
      <w:pPr>
        <w:autoSpaceDE w:val="0"/>
        <w:autoSpaceDN w:val="0"/>
        <w:adjustRightInd w:val="0"/>
        <w:rPr>
          <w:rFonts w:ascii="Cambria" w:hAnsi="Cambria" w:cs="-xœˇ¯ÊÖó"/>
          <w:sz w:val="24"/>
          <w:szCs w:val="24"/>
          <w:lang w:val="en-US"/>
        </w:rPr>
      </w:pPr>
      <w:r w:rsidRPr="00770FC5">
        <w:rPr>
          <w:rFonts w:ascii="Cambria" w:hAnsi="Cambria" w:cs="-xœˇ¯ÊÖó"/>
          <w:sz w:val="24"/>
          <w:szCs w:val="24"/>
          <w:lang w:val="en-US"/>
        </w:rPr>
        <w:t xml:space="preserve">Applications will only be accepted on the basis of receipt of a fully completed Enrolment Form, which includes PPSN, current address and contact details, including an email address. Information gathered in our application process, including PPSN, is required to log applications on the Department of Education and Skills Primary Online Database. </w:t>
      </w:r>
      <w:r w:rsidRPr="00770FC5">
        <w:rPr>
          <w:rFonts w:ascii="Cambria" w:hAnsi="Cambria" w:cs="-xœˇ¯ÊÖó"/>
          <w:sz w:val="24"/>
          <w:szCs w:val="24"/>
          <w:lang w:val="en-US"/>
        </w:rPr>
        <w:lastRenderedPageBreak/>
        <w:t>(Exceptions will be made for pupils coming from other countries to Ireland and are awaiting the allocation of a PPSN)</w:t>
      </w:r>
    </w:p>
    <w:p w:rsidR="00306A8E" w:rsidRPr="00770FC5" w:rsidRDefault="00306A8E" w:rsidP="00306A8E">
      <w:pPr>
        <w:autoSpaceDE w:val="0"/>
        <w:autoSpaceDN w:val="0"/>
        <w:adjustRightInd w:val="0"/>
        <w:rPr>
          <w:rFonts w:ascii="Cambria" w:hAnsi="Cambria" w:cs="-xœˇ¯ÊÖó"/>
          <w:sz w:val="24"/>
          <w:szCs w:val="24"/>
          <w:lang w:val="en-US"/>
        </w:rPr>
      </w:pPr>
      <w:r w:rsidRPr="00770FC5">
        <w:rPr>
          <w:rFonts w:ascii="Cambria" w:hAnsi="Cambria" w:cs="-xœˇ¯ÊÖó"/>
          <w:sz w:val="24"/>
          <w:szCs w:val="24"/>
          <w:lang w:val="en-US"/>
        </w:rPr>
        <w:t>The Application</w:t>
      </w:r>
      <w:r>
        <w:rPr>
          <w:rFonts w:ascii="Cambria" w:hAnsi="Cambria" w:cs="-xœˇ¯ÊÖó"/>
          <w:sz w:val="24"/>
          <w:szCs w:val="24"/>
          <w:lang w:val="en-US"/>
        </w:rPr>
        <w:t>/Enrolment</w:t>
      </w:r>
      <w:r w:rsidRPr="00770FC5">
        <w:rPr>
          <w:rFonts w:ascii="Cambria" w:hAnsi="Cambria" w:cs="-xœˇ¯ÊÖó"/>
          <w:sz w:val="24"/>
          <w:szCs w:val="24"/>
          <w:lang w:val="en-US"/>
        </w:rPr>
        <w:t xml:space="preserve"> Form must be signed by both parents/ guardians, as relevant to the circumstances. The Form will be date stamped on receipt by the school. </w:t>
      </w:r>
    </w:p>
    <w:p w:rsidR="00306A8E" w:rsidRPr="00770FC5" w:rsidRDefault="00306A8E" w:rsidP="00306A8E">
      <w:pPr>
        <w:rPr>
          <w:rFonts w:ascii="Cambria" w:hAnsi="Cambria"/>
          <w:sz w:val="24"/>
          <w:szCs w:val="24"/>
        </w:rPr>
      </w:pPr>
    </w:p>
    <w:p w:rsidR="00306A8E" w:rsidRPr="00770FC5" w:rsidRDefault="00306A8E" w:rsidP="00306A8E">
      <w:pPr>
        <w:rPr>
          <w:rFonts w:ascii="Cambria" w:hAnsi="Cambria" w:cs="-xœˇ¯ÊÖó"/>
          <w:b/>
          <w:sz w:val="24"/>
          <w:szCs w:val="24"/>
          <w:lang w:val="en-US"/>
        </w:rPr>
      </w:pPr>
      <w:r w:rsidRPr="00770FC5">
        <w:rPr>
          <w:rFonts w:ascii="Cambria" w:hAnsi="Cambria" w:cs="-xœˇ¯ÊÖó"/>
          <w:b/>
          <w:sz w:val="24"/>
          <w:szCs w:val="24"/>
          <w:lang w:val="en-US"/>
        </w:rPr>
        <w:t>Stage 2: School Record of Applications</w:t>
      </w:r>
    </w:p>
    <w:p w:rsidR="00306A8E" w:rsidRPr="00770FC5" w:rsidRDefault="00306A8E" w:rsidP="00306A8E">
      <w:pPr>
        <w:autoSpaceDE w:val="0"/>
        <w:autoSpaceDN w:val="0"/>
        <w:adjustRightInd w:val="0"/>
        <w:rPr>
          <w:rFonts w:ascii="Cambria" w:hAnsi="Cambria" w:cs="Ë-xœˇ¯ÊÖó"/>
          <w:color w:val="000000"/>
          <w:sz w:val="24"/>
          <w:szCs w:val="24"/>
          <w:lang w:val="en-US"/>
        </w:rPr>
      </w:pPr>
      <w:r w:rsidRPr="00770FC5">
        <w:rPr>
          <w:rFonts w:ascii="Cambria" w:hAnsi="Cambria" w:cs="Ë-xœˇ¯ÊÖó"/>
          <w:color w:val="000000"/>
          <w:sz w:val="24"/>
          <w:szCs w:val="24"/>
          <w:lang w:val="en-US"/>
        </w:rPr>
        <w:t>The school will maintain a record of each child’s name, date of birth, address, telephone contact number</w:t>
      </w:r>
      <w:r>
        <w:rPr>
          <w:rFonts w:ascii="Cambria" w:hAnsi="Cambria" w:cs="Ë-xœˇ¯ÊÖó"/>
          <w:color w:val="000000"/>
          <w:sz w:val="24"/>
          <w:szCs w:val="24"/>
          <w:lang w:val="en-US"/>
        </w:rPr>
        <w:t>, email address</w:t>
      </w:r>
      <w:r w:rsidRPr="00770FC5">
        <w:rPr>
          <w:rFonts w:ascii="Cambria" w:hAnsi="Cambria" w:cs="Ë-xœˇ¯ÊÖó"/>
          <w:color w:val="000000"/>
          <w:sz w:val="24"/>
          <w:szCs w:val="24"/>
          <w:lang w:val="en-US"/>
        </w:rPr>
        <w:t xml:space="preserve"> and date of applicati</w:t>
      </w:r>
      <w:r w:rsidR="00440688">
        <w:rPr>
          <w:rFonts w:ascii="Cambria" w:hAnsi="Cambria" w:cs="Ë-xœˇ¯ÊÖó"/>
          <w:color w:val="000000"/>
          <w:sz w:val="24"/>
          <w:szCs w:val="24"/>
          <w:lang w:val="en-US"/>
        </w:rPr>
        <w:t>on on the school’s record of a</w:t>
      </w:r>
      <w:r w:rsidRPr="00770FC5">
        <w:rPr>
          <w:rFonts w:ascii="Cambria" w:hAnsi="Cambria" w:cs="Ë-xœˇ¯ÊÖó"/>
          <w:color w:val="000000"/>
          <w:sz w:val="24"/>
          <w:szCs w:val="24"/>
          <w:lang w:val="en-US"/>
        </w:rPr>
        <w:t>pplications.</w:t>
      </w:r>
    </w:p>
    <w:p w:rsidR="00306A8E" w:rsidRPr="00770FC5" w:rsidRDefault="00306A8E" w:rsidP="00306A8E">
      <w:pPr>
        <w:autoSpaceDE w:val="0"/>
        <w:autoSpaceDN w:val="0"/>
        <w:adjustRightInd w:val="0"/>
        <w:rPr>
          <w:rFonts w:ascii="Cambria" w:hAnsi="Cambria" w:cs="Ë-xœˇ¯ÊÖó"/>
          <w:color w:val="FF0000"/>
          <w:sz w:val="24"/>
          <w:szCs w:val="24"/>
          <w:lang w:val="en-US"/>
        </w:rPr>
      </w:pPr>
    </w:p>
    <w:p w:rsidR="00306A8E" w:rsidRPr="00770FC5" w:rsidRDefault="00306A8E" w:rsidP="00306A8E">
      <w:pPr>
        <w:autoSpaceDE w:val="0"/>
        <w:autoSpaceDN w:val="0"/>
        <w:adjustRightInd w:val="0"/>
        <w:rPr>
          <w:rFonts w:ascii="Cambria" w:hAnsi="Cambria" w:cs="≤=xœˇ¯ÊÖó"/>
          <w:b/>
          <w:sz w:val="24"/>
          <w:szCs w:val="24"/>
          <w:lang w:val="en-US"/>
        </w:rPr>
      </w:pPr>
      <w:r w:rsidRPr="00770FC5">
        <w:rPr>
          <w:rFonts w:ascii="Cambria" w:hAnsi="Cambria" w:cs="≤=xœˇ¯ÊÖó"/>
          <w:b/>
          <w:sz w:val="24"/>
          <w:szCs w:val="24"/>
          <w:lang w:val="en-US"/>
        </w:rPr>
        <w:t>Stage 3: Formal Offer of a Place &amp; Invitation to Visit</w:t>
      </w:r>
    </w:p>
    <w:p w:rsidR="00306A8E" w:rsidRPr="00770FC5" w:rsidRDefault="00306A8E" w:rsidP="00306A8E">
      <w:pPr>
        <w:autoSpaceDE w:val="0"/>
        <w:autoSpaceDN w:val="0"/>
        <w:adjustRightInd w:val="0"/>
        <w:rPr>
          <w:rFonts w:ascii="Cambria" w:hAnsi="Cambria" w:cs="≤=xœˇ¯ÊÖó"/>
          <w:sz w:val="24"/>
          <w:szCs w:val="24"/>
          <w:lang w:val="en-US"/>
        </w:rPr>
      </w:pPr>
      <w:r w:rsidRPr="00770FC5">
        <w:rPr>
          <w:rFonts w:ascii="Cambria" w:hAnsi="Cambria" w:cs="≤=xœˇ¯ÊÖó"/>
          <w:sz w:val="24"/>
          <w:szCs w:val="24"/>
          <w:lang w:val="en-US"/>
        </w:rPr>
        <w:t xml:space="preserve">A formal offer of a place will be issued to successful applicants and </w:t>
      </w:r>
      <w:r w:rsidRPr="00770FC5">
        <w:rPr>
          <w:rFonts w:ascii="Cambria" w:hAnsi="Cambria"/>
          <w:sz w:val="24"/>
          <w:szCs w:val="24"/>
        </w:rPr>
        <w:t>new Junior Infants will be invited to spend an informal period in the school in the final term to familiarise themselves with their new environment.</w:t>
      </w:r>
    </w:p>
    <w:p w:rsidR="00306A8E" w:rsidRPr="00770FC5" w:rsidRDefault="00306A8E" w:rsidP="00306A8E">
      <w:pPr>
        <w:autoSpaceDE w:val="0"/>
        <w:autoSpaceDN w:val="0"/>
        <w:adjustRightInd w:val="0"/>
        <w:rPr>
          <w:rFonts w:ascii="Cambria" w:hAnsi="Cambria" w:cs="≤=xœˇ¯ÊÖó"/>
          <w:sz w:val="24"/>
          <w:szCs w:val="24"/>
          <w:lang w:val="en-US"/>
        </w:rPr>
      </w:pPr>
      <w:r w:rsidRPr="00770FC5">
        <w:rPr>
          <w:rFonts w:ascii="Cambria" w:hAnsi="Cambria" w:cs="≤=xœˇ¯ÊÖó"/>
          <w:sz w:val="24"/>
          <w:szCs w:val="24"/>
          <w:lang w:val="en-US"/>
        </w:rPr>
        <w:t>In the event of the number of children exceeding available places, places will be allocated according to the f</w:t>
      </w:r>
      <w:r>
        <w:rPr>
          <w:rFonts w:ascii="Cambria" w:hAnsi="Cambria" w:cs="≤=xœˇ¯ÊÖó"/>
          <w:sz w:val="24"/>
          <w:szCs w:val="24"/>
          <w:lang w:val="en-US"/>
        </w:rPr>
        <w:t>ollowing criteria as set out in section 9</w:t>
      </w:r>
      <w:r w:rsidRPr="00770FC5">
        <w:rPr>
          <w:rFonts w:ascii="Cambria" w:hAnsi="Cambria" w:cs="≤=xœˇ¯ÊÖó"/>
          <w:sz w:val="24"/>
          <w:szCs w:val="24"/>
          <w:lang w:val="en-US"/>
        </w:rPr>
        <w:t xml:space="preserve"> below.</w:t>
      </w:r>
    </w:p>
    <w:p w:rsidR="00306A8E" w:rsidRPr="00266E73" w:rsidRDefault="00306A8E" w:rsidP="00306A8E">
      <w:pPr>
        <w:pStyle w:val="Heading2"/>
        <w:keepLines/>
        <w:numPr>
          <w:ilvl w:val="0"/>
          <w:numId w:val="8"/>
        </w:numPr>
        <w:spacing w:before="40" w:line="276" w:lineRule="auto"/>
        <w:rPr>
          <w:rFonts w:ascii="Cambria" w:eastAsia="Times New Roman" w:hAnsi="Cambria" w:cs="Arial"/>
          <w:color w:val="0070C0"/>
          <w:sz w:val="26"/>
          <w:szCs w:val="26"/>
        </w:rPr>
      </w:pPr>
      <w:bookmarkStart w:id="0" w:name="_Oversubscription_(this_section"/>
      <w:bookmarkStart w:id="1" w:name="_Ref31796116"/>
      <w:bookmarkEnd w:id="0"/>
      <w:r w:rsidRPr="00266E73">
        <w:rPr>
          <w:rFonts w:ascii="Cambria" w:eastAsia="Times New Roman" w:hAnsi="Cambria" w:cs="Arial"/>
          <w:color w:val="0070C0"/>
          <w:sz w:val="26"/>
          <w:szCs w:val="26"/>
        </w:rPr>
        <w:t xml:space="preserve"> Oversubscription </w:t>
      </w:r>
      <w:bookmarkEnd w:id="1"/>
    </w:p>
    <w:p w:rsidR="00306A8E" w:rsidRPr="00D45408" w:rsidRDefault="00306A8E" w:rsidP="00306A8E">
      <w:pPr>
        <w:shd w:val="clear" w:color="auto" w:fill="FFFFFF"/>
        <w:autoSpaceDE w:val="0"/>
        <w:autoSpaceDN w:val="0"/>
        <w:adjustRightInd w:val="0"/>
        <w:rPr>
          <w:rFonts w:ascii="Cambria" w:hAnsi="Cambria"/>
          <w:color w:val="000000"/>
          <w:sz w:val="24"/>
          <w:szCs w:val="24"/>
          <w:lang w:val="en-US"/>
        </w:rPr>
      </w:pPr>
      <w:r w:rsidRPr="00D45408">
        <w:rPr>
          <w:rFonts w:ascii="Cambria" w:hAnsi="Cambria"/>
          <w:color w:val="000000"/>
          <w:sz w:val="24"/>
          <w:szCs w:val="24"/>
          <w:lang w:val="en-US"/>
        </w:rPr>
        <w:t xml:space="preserve">The Board of Management of </w:t>
      </w:r>
      <w:proofErr w:type="spellStart"/>
      <w:r>
        <w:rPr>
          <w:rFonts w:ascii="Cambria" w:hAnsi="Cambria"/>
          <w:color w:val="000000"/>
          <w:sz w:val="24"/>
          <w:szCs w:val="24"/>
          <w:lang w:val="en-US"/>
        </w:rPr>
        <w:t>Scoil</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Chroí</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Íosa</w:t>
      </w:r>
      <w:proofErr w:type="spellEnd"/>
      <w:r>
        <w:rPr>
          <w:rFonts w:ascii="Cambria" w:hAnsi="Cambria"/>
          <w:color w:val="000000"/>
          <w:sz w:val="24"/>
          <w:szCs w:val="24"/>
          <w:lang w:val="en-US"/>
        </w:rPr>
        <w:t xml:space="preserve">, </w:t>
      </w:r>
      <w:r w:rsidRPr="00D45408">
        <w:rPr>
          <w:rFonts w:ascii="Cambria" w:hAnsi="Cambria"/>
          <w:color w:val="000000"/>
          <w:sz w:val="24"/>
          <w:szCs w:val="24"/>
          <w:lang w:val="en-US"/>
        </w:rPr>
        <w:t>in its Policy of Admissions/Enrolment, respects the rights of the existing school community and the children already enrolled. Consequently, the Board of Management reserves the right to determine the maximum number of children in each class, bearing in mind:</w:t>
      </w:r>
    </w:p>
    <w:p w:rsidR="00306A8E" w:rsidRPr="00D45408" w:rsidRDefault="00306A8E" w:rsidP="00306A8E">
      <w:pPr>
        <w:shd w:val="clear" w:color="auto" w:fill="FFFFFF"/>
        <w:autoSpaceDE w:val="0"/>
        <w:autoSpaceDN w:val="0"/>
        <w:adjustRightInd w:val="0"/>
        <w:rPr>
          <w:rFonts w:ascii="Cambria" w:hAnsi="Cambria"/>
          <w:sz w:val="24"/>
          <w:szCs w:val="24"/>
        </w:rPr>
      </w:pPr>
    </w:p>
    <w:p w:rsidR="00306A8E" w:rsidRPr="00D45408" w:rsidRDefault="00306A8E" w:rsidP="00306A8E">
      <w:pPr>
        <w:numPr>
          <w:ilvl w:val="0"/>
          <w:numId w:val="12"/>
        </w:numPr>
        <w:shd w:val="clear" w:color="auto" w:fill="FFFFFF"/>
        <w:autoSpaceDE w:val="0"/>
        <w:autoSpaceDN w:val="0"/>
        <w:adjustRightInd w:val="0"/>
        <w:spacing w:after="0" w:line="360" w:lineRule="auto"/>
        <w:rPr>
          <w:rFonts w:ascii="Cambria" w:hAnsi="Cambria"/>
          <w:sz w:val="24"/>
          <w:szCs w:val="24"/>
        </w:rPr>
      </w:pPr>
      <w:r w:rsidRPr="00D45408">
        <w:rPr>
          <w:rFonts w:ascii="Cambria" w:hAnsi="Cambria"/>
          <w:bCs/>
          <w:color w:val="000000"/>
          <w:sz w:val="24"/>
          <w:szCs w:val="24"/>
          <w:lang w:val="en-US"/>
        </w:rPr>
        <w:t>Health &amp; Safety Concerns regarding Staff and Children</w:t>
      </w:r>
    </w:p>
    <w:p w:rsidR="00306A8E" w:rsidRPr="00D45408" w:rsidRDefault="00306A8E" w:rsidP="00306A8E">
      <w:pPr>
        <w:numPr>
          <w:ilvl w:val="0"/>
          <w:numId w:val="12"/>
        </w:numPr>
        <w:shd w:val="clear" w:color="auto" w:fill="FFFFFF"/>
        <w:autoSpaceDE w:val="0"/>
        <w:autoSpaceDN w:val="0"/>
        <w:adjustRightInd w:val="0"/>
        <w:spacing w:after="0" w:line="360" w:lineRule="auto"/>
        <w:rPr>
          <w:rFonts w:ascii="Cambria" w:hAnsi="Cambria"/>
          <w:sz w:val="24"/>
          <w:szCs w:val="24"/>
        </w:rPr>
      </w:pPr>
      <w:r w:rsidRPr="00D45408">
        <w:rPr>
          <w:rFonts w:ascii="Cambria" w:hAnsi="Cambria"/>
          <w:bCs/>
          <w:color w:val="000000"/>
          <w:sz w:val="24"/>
          <w:szCs w:val="24"/>
          <w:lang w:val="en-US"/>
        </w:rPr>
        <w:t>Available classroom space</w:t>
      </w:r>
    </w:p>
    <w:p w:rsidR="00306A8E" w:rsidRPr="00D45408" w:rsidRDefault="00306A8E" w:rsidP="00306A8E">
      <w:pPr>
        <w:numPr>
          <w:ilvl w:val="0"/>
          <w:numId w:val="12"/>
        </w:numPr>
        <w:shd w:val="clear" w:color="auto" w:fill="FFFFFF"/>
        <w:autoSpaceDE w:val="0"/>
        <w:autoSpaceDN w:val="0"/>
        <w:adjustRightInd w:val="0"/>
        <w:spacing w:after="0" w:line="360" w:lineRule="auto"/>
        <w:rPr>
          <w:rFonts w:ascii="Cambria" w:hAnsi="Cambria"/>
          <w:sz w:val="24"/>
          <w:szCs w:val="24"/>
        </w:rPr>
      </w:pPr>
      <w:r w:rsidRPr="00D45408">
        <w:rPr>
          <w:rFonts w:ascii="Cambria" w:hAnsi="Cambria"/>
          <w:bCs/>
          <w:color w:val="000000"/>
          <w:sz w:val="24"/>
          <w:szCs w:val="24"/>
          <w:lang w:val="en-US"/>
        </w:rPr>
        <w:t>Multi-grade classes</w:t>
      </w:r>
    </w:p>
    <w:p w:rsidR="00306A8E" w:rsidRPr="00D45408" w:rsidRDefault="00306A8E" w:rsidP="00306A8E">
      <w:pPr>
        <w:numPr>
          <w:ilvl w:val="0"/>
          <w:numId w:val="12"/>
        </w:numPr>
        <w:shd w:val="clear" w:color="auto" w:fill="FFFFFF"/>
        <w:autoSpaceDE w:val="0"/>
        <w:autoSpaceDN w:val="0"/>
        <w:adjustRightInd w:val="0"/>
        <w:spacing w:after="0" w:line="360" w:lineRule="auto"/>
        <w:rPr>
          <w:rFonts w:ascii="Cambria" w:hAnsi="Cambria"/>
          <w:sz w:val="24"/>
          <w:szCs w:val="24"/>
        </w:rPr>
      </w:pPr>
      <w:r w:rsidRPr="00D45408">
        <w:rPr>
          <w:rFonts w:ascii="Cambria" w:hAnsi="Cambria"/>
          <w:bCs/>
          <w:color w:val="000000"/>
          <w:sz w:val="24"/>
          <w:szCs w:val="24"/>
          <w:lang w:val="en-US"/>
        </w:rPr>
        <w:t>Educational needs of the children</w:t>
      </w:r>
    </w:p>
    <w:p w:rsidR="00306A8E" w:rsidRPr="00D45408" w:rsidRDefault="00306A8E" w:rsidP="00306A8E">
      <w:pPr>
        <w:numPr>
          <w:ilvl w:val="0"/>
          <w:numId w:val="12"/>
        </w:numPr>
        <w:shd w:val="clear" w:color="auto" w:fill="FFFFFF"/>
        <w:autoSpaceDE w:val="0"/>
        <w:autoSpaceDN w:val="0"/>
        <w:adjustRightInd w:val="0"/>
        <w:spacing w:after="0" w:line="360" w:lineRule="auto"/>
        <w:rPr>
          <w:rFonts w:ascii="Cambria" w:hAnsi="Cambria"/>
          <w:sz w:val="24"/>
          <w:szCs w:val="24"/>
        </w:rPr>
      </w:pPr>
      <w:r w:rsidRPr="00D45408">
        <w:rPr>
          <w:rFonts w:ascii="Cambria" w:hAnsi="Cambria"/>
          <w:bCs/>
          <w:color w:val="000000"/>
          <w:sz w:val="24"/>
          <w:szCs w:val="24"/>
          <w:lang w:val="en-US"/>
        </w:rPr>
        <w:lastRenderedPageBreak/>
        <w:t>Presence of children with special needs</w:t>
      </w:r>
      <w:r>
        <w:rPr>
          <w:rFonts w:ascii="Cambria" w:hAnsi="Cambria"/>
          <w:bCs/>
          <w:color w:val="000000"/>
          <w:sz w:val="24"/>
          <w:szCs w:val="24"/>
          <w:lang w:val="en-US"/>
        </w:rPr>
        <w:t>/</w:t>
      </w:r>
      <w:proofErr w:type="spellStart"/>
      <w:r>
        <w:rPr>
          <w:rFonts w:ascii="Cambria" w:hAnsi="Cambria"/>
          <w:bCs/>
          <w:color w:val="000000"/>
          <w:sz w:val="24"/>
          <w:szCs w:val="24"/>
          <w:lang w:val="en-US"/>
        </w:rPr>
        <w:t>behavioural</w:t>
      </w:r>
      <w:proofErr w:type="spellEnd"/>
      <w:r>
        <w:rPr>
          <w:rFonts w:ascii="Cambria" w:hAnsi="Cambria"/>
          <w:bCs/>
          <w:color w:val="000000"/>
          <w:sz w:val="24"/>
          <w:szCs w:val="24"/>
          <w:lang w:val="en-US"/>
        </w:rPr>
        <w:t xml:space="preserve"> needs</w:t>
      </w:r>
    </w:p>
    <w:p w:rsidR="00306A8E" w:rsidRPr="00D45408" w:rsidRDefault="00306A8E" w:rsidP="00306A8E">
      <w:pPr>
        <w:numPr>
          <w:ilvl w:val="0"/>
          <w:numId w:val="12"/>
        </w:numPr>
        <w:shd w:val="clear" w:color="auto" w:fill="FFFFFF"/>
        <w:autoSpaceDE w:val="0"/>
        <w:autoSpaceDN w:val="0"/>
        <w:adjustRightInd w:val="0"/>
        <w:spacing w:after="0" w:line="360" w:lineRule="auto"/>
        <w:rPr>
          <w:rFonts w:ascii="Cambria" w:hAnsi="Cambria"/>
          <w:sz w:val="24"/>
          <w:szCs w:val="24"/>
        </w:rPr>
      </w:pPr>
      <w:r w:rsidRPr="00D45408">
        <w:rPr>
          <w:rFonts w:ascii="Cambria" w:hAnsi="Cambria"/>
          <w:bCs/>
          <w:color w:val="000000"/>
          <w:sz w:val="24"/>
          <w:szCs w:val="24"/>
          <w:lang w:val="en-US"/>
        </w:rPr>
        <w:t>Department of Education &amp; Science class size directives</w:t>
      </w:r>
    </w:p>
    <w:p w:rsidR="00306A8E" w:rsidRPr="00D45408" w:rsidRDefault="00306A8E" w:rsidP="00306A8E">
      <w:pPr>
        <w:numPr>
          <w:ilvl w:val="0"/>
          <w:numId w:val="12"/>
        </w:numPr>
        <w:shd w:val="clear" w:color="auto" w:fill="FFFFFF"/>
        <w:autoSpaceDE w:val="0"/>
        <w:autoSpaceDN w:val="0"/>
        <w:adjustRightInd w:val="0"/>
        <w:spacing w:after="0" w:line="360" w:lineRule="auto"/>
        <w:rPr>
          <w:rFonts w:ascii="Cambria" w:hAnsi="Cambria"/>
          <w:sz w:val="24"/>
          <w:szCs w:val="24"/>
        </w:rPr>
      </w:pPr>
      <w:r w:rsidRPr="00D45408">
        <w:rPr>
          <w:rFonts w:ascii="Cambria" w:hAnsi="Cambria"/>
          <w:bCs/>
          <w:color w:val="000000"/>
          <w:sz w:val="24"/>
          <w:szCs w:val="24"/>
          <w:lang w:val="en-US"/>
        </w:rPr>
        <w:t>Appropriate Supports and Resources are available</w:t>
      </w:r>
    </w:p>
    <w:p w:rsidR="00306A8E" w:rsidRPr="00D45408" w:rsidRDefault="00306A8E" w:rsidP="00306A8E">
      <w:pPr>
        <w:numPr>
          <w:ilvl w:val="0"/>
          <w:numId w:val="12"/>
        </w:numPr>
        <w:shd w:val="clear" w:color="auto" w:fill="FFFFFF"/>
        <w:autoSpaceDE w:val="0"/>
        <w:autoSpaceDN w:val="0"/>
        <w:adjustRightInd w:val="0"/>
        <w:spacing w:after="0" w:line="360" w:lineRule="auto"/>
        <w:rPr>
          <w:rFonts w:ascii="Cambria" w:hAnsi="Cambria"/>
          <w:bCs/>
          <w:color w:val="000000"/>
          <w:sz w:val="24"/>
          <w:szCs w:val="24"/>
          <w:lang w:val="en-US"/>
        </w:rPr>
      </w:pPr>
      <w:r w:rsidRPr="00D45408">
        <w:rPr>
          <w:rFonts w:ascii="Cambria" w:hAnsi="Cambria"/>
          <w:bCs/>
          <w:color w:val="000000"/>
          <w:sz w:val="24"/>
          <w:szCs w:val="24"/>
          <w:lang w:val="en-US"/>
        </w:rPr>
        <w:t>Time of school year</w:t>
      </w:r>
    </w:p>
    <w:p w:rsidR="00306A8E" w:rsidRPr="00770FC5" w:rsidRDefault="00306A8E" w:rsidP="00306A8E">
      <w:pPr>
        <w:pStyle w:val="Heading2"/>
        <w:keepLines/>
        <w:spacing w:before="40" w:line="276" w:lineRule="auto"/>
        <w:ind w:left="360"/>
        <w:rPr>
          <w:rFonts w:ascii="Cambria" w:eastAsia="Times New Roman" w:hAnsi="Cambria" w:cs="Arial"/>
          <w:szCs w:val="24"/>
        </w:rPr>
      </w:pPr>
    </w:p>
    <w:p w:rsidR="00306A8E" w:rsidRPr="00770FC5" w:rsidRDefault="00306A8E" w:rsidP="00306A8E">
      <w:pPr>
        <w:pStyle w:val="Heading2"/>
        <w:keepLines/>
        <w:spacing w:before="40" w:line="276" w:lineRule="auto"/>
        <w:rPr>
          <w:rFonts w:ascii="Cambria" w:eastAsia="Times New Roman" w:hAnsi="Cambria" w:cs="Arial"/>
          <w:szCs w:val="24"/>
        </w:rPr>
      </w:pPr>
      <w:r w:rsidRPr="00770FC5">
        <w:rPr>
          <w:rFonts w:ascii="Cambria" w:eastAsia="Times New Roman" w:hAnsi="Cambria" w:cs="Arial"/>
          <w:b w:val="0"/>
          <w:szCs w:val="24"/>
        </w:rP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r w:rsidRPr="00770FC5">
        <w:rPr>
          <w:rFonts w:ascii="Cambria" w:eastAsia="Times New Roman" w:hAnsi="Cambria" w:cs="Arial"/>
          <w:szCs w:val="24"/>
        </w:rPr>
        <w:t xml:space="preserve">: </w:t>
      </w:r>
    </w:p>
    <w:p w:rsidR="00306A8E" w:rsidRPr="00770FC5" w:rsidRDefault="00306A8E" w:rsidP="00306A8E">
      <w:pPr>
        <w:rPr>
          <w:rFonts w:ascii="Cambria" w:hAnsi="Cambria"/>
          <w:sz w:val="24"/>
          <w:szCs w:val="24"/>
          <w:lang w:val="en-GB"/>
        </w:rPr>
      </w:pPr>
    </w:p>
    <w:p w:rsidR="00306A8E" w:rsidRPr="00770FC5" w:rsidRDefault="00306A8E" w:rsidP="00306A8E">
      <w:pPr>
        <w:numPr>
          <w:ilvl w:val="0"/>
          <w:numId w:val="9"/>
        </w:numPr>
        <w:tabs>
          <w:tab w:val="num" w:pos="1440"/>
        </w:tabs>
        <w:spacing w:after="0"/>
        <w:rPr>
          <w:rFonts w:ascii="Cambria" w:hAnsi="Cambria"/>
          <w:sz w:val="24"/>
          <w:szCs w:val="24"/>
        </w:rPr>
      </w:pPr>
      <w:r w:rsidRPr="00770FC5">
        <w:rPr>
          <w:rFonts w:ascii="Cambria" w:hAnsi="Cambria"/>
          <w:sz w:val="24"/>
          <w:szCs w:val="24"/>
        </w:rPr>
        <w:t>Brothers and sisters (including step-siblings, resident at same address) of children already attending this school</w:t>
      </w:r>
    </w:p>
    <w:p w:rsidR="00306A8E" w:rsidRDefault="00306A8E" w:rsidP="00306A8E">
      <w:pPr>
        <w:numPr>
          <w:ilvl w:val="0"/>
          <w:numId w:val="9"/>
        </w:numPr>
        <w:tabs>
          <w:tab w:val="num" w:pos="1440"/>
        </w:tabs>
        <w:spacing w:after="0"/>
        <w:rPr>
          <w:rFonts w:ascii="Cambria" w:hAnsi="Cambria"/>
          <w:sz w:val="24"/>
          <w:szCs w:val="24"/>
        </w:rPr>
      </w:pPr>
      <w:r>
        <w:rPr>
          <w:rFonts w:ascii="Cambria" w:hAnsi="Cambria"/>
          <w:sz w:val="24"/>
          <w:szCs w:val="24"/>
        </w:rPr>
        <w:t>Children attending the Presentation Early Years’ Service</w:t>
      </w:r>
    </w:p>
    <w:p w:rsidR="00306A8E" w:rsidRPr="009747D5" w:rsidRDefault="00306A8E" w:rsidP="00306A8E">
      <w:pPr>
        <w:numPr>
          <w:ilvl w:val="0"/>
          <w:numId w:val="9"/>
        </w:numPr>
        <w:tabs>
          <w:tab w:val="num" w:pos="1440"/>
        </w:tabs>
        <w:spacing w:after="0"/>
        <w:rPr>
          <w:rFonts w:ascii="Cambria" w:hAnsi="Cambria"/>
          <w:sz w:val="24"/>
          <w:szCs w:val="24"/>
        </w:rPr>
      </w:pPr>
      <w:r w:rsidRPr="00770FC5">
        <w:rPr>
          <w:rFonts w:ascii="Cambria" w:hAnsi="Cambria"/>
          <w:sz w:val="24"/>
          <w:szCs w:val="24"/>
        </w:rPr>
        <w:t>Brothers and sisters of past pupils</w:t>
      </w:r>
      <w:r w:rsidRPr="009747D5">
        <w:rPr>
          <w:rFonts w:ascii="Cambria" w:hAnsi="Cambria"/>
          <w:sz w:val="24"/>
          <w:szCs w:val="24"/>
        </w:rPr>
        <w:t xml:space="preserve"> </w:t>
      </w:r>
    </w:p>
    <w:p w:rsidR="00306A8E" w:rsidRPr="00F90A3C" w:rsidRDefault="00306A8E" w:rsidP="00306A8E">
      <w:pPr>
        <w:numPr>
          <w:ilvl w:val="0"/>
          <w:numId w:val="9"/>
        </w:numPr>
        <w:tabs>
          <w:tab w:val="num" w:pos="1440"/>
        </w:tabs>
        <w:spacing w:after="0"/>
        <w:rPr>
          <w:rFonts w:ascii="Cambria" w:hAnsi="Cambria"/>
          <w:sz w:val="24"/>
          <w:szCs w:val="24"/>
        </w:rPr>
      </w:pPr>
      <w:r w:rsidRPr="00F90A3C">
        <w:rPr>
          <w:rFonts w:ascii="Cambria" w:hAnsi="Cambria"/>
          <w:sz w:val="24"/>
          <w:szCs w:val="24"/>
        </w:rPr>
        <w:t xml:space="preserve">Children resident in the parish </w:t>
      </w:r>
    </w:p>
    <w:p w:rsidR="00306A8E" w:rsidRPr="00770FC5" w:rsidRDefault="00306A8E" w:rsidP="00306A8E">
      <w:pPr>
        <w:numPr>
          <w:ilvl w:val="0"/>
          <w:numId w:val="9"/>
        </w:numPr>
        <w:tabs>
          <w:tab w:val="num" w:pos="720"/>
        </w:tabs>
        <w:spacing w:after="0"/>
        <w:rPr>
          <w:rFonts w:ascii="Cambria" w:hAnsi="Cambria"/>
          <w:sz w:val="24"/>
          <w:szCs w:val="24"/>
        </w:rPr>
      </w:pPr>
      <w:r w:rsidRPr="00770FC5">
        <w:rPr>
          <w:rFonts w:ascii="Cambria" w:hAnsi="Cambria"/>
          <w:sz w:val="24"/>
          <w:szCs w:val="24"/>
        </w:rPr>
        <w:t xml:space="preserve">Children whose home address is closest to the school (as measured by a straight line on OS map) if the child is normally resident outside the parish/ agreed catchment area </w:t>
      </w:r>
    </w:p>
    <w:p w:rsidR="00306A8E" w:rsidRPr="00770FC5" w:rsidRDefault="00306A8E" w:rsidP="00306A8E">
      <w:pPr>
        <w:rPr>
          <w:rFonts w:ascii="Cambria" w:hAnsi="Cambria"/>
          <w:sz w:val="24"/>
          <w:szCs w:val="24"/>
        </w:rPr>
      </w:pPr>
    </w:p>
    <w:p w:rsidR="00306A8E" w:rsidRPr="00770FC5" w:rsidRDefault="00306A8E" w:rsidP="00306A8E">
      <w:pPr>
        <w:tabs>
          <w:tab w:val="num" w:pos="1440"/>
        </w:tabs>
        <w:rPr>
          <w:rFonts w:ascii="Cambria" w:hAnsi="Cambria"/>
          <w:sz w:val="24"/>
          <w:szCs w:val="24"/>
        </w:rPr>
      </w:pPr>
      <w:r w:rsidRPr="00770FC5">
        <w:rPr>
          <w:rFonts w:ascii="Cambria" w:hAnsi="Cambria"/>
          <w:sz w:val="24"/>
          <w:szCs w:val="24"/>
        </w:rPr>
        <w:t>Where all of the above criteria are equal among applicants, places will be offered based on a supervised lottery draw.</w:t>
      </w:r>
    </w:p>
    <w:p w:rsidR="00306A8E" w:rsidRPr="00770FC5" w:rsidRDefault="00306A8E" w:rsidP="00306A8E">
      <w:pPr>
        <w:pStyle w:val="ListParagraph"/>
        <w:spacing w:after="0" w:line="276" w:lineRule="auto"/>
        <w:ind w:left="0"/>
        <w:jc w:val="both"/>
        <w:rPr>
          <w:rFonts w:ascii="Cambria" w:eastAsia="Times New Roman" w:hAnsi="Cambria" w:cs="Arial"/>
          <w:b/>
          <w:color w:val="385623"/>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0070C0"/>
          <w:sz w:val="26"/>
          <w:szCs w:val="26"/>
        </w:rPr>
      </w:pPr>
      <w:r w:rsidRPr="00266E73">
        <w:rPr>
          <w:rFonts w:ascii="Cambria" w:eastAsia="Times New Roman" w:hAnsi="Cambria" w:cs="Arial"/>
          <w:color w:val="0070C0"/>
          <w:sz w:val="26"/>
          <w:szCs w:val="26"/>
        </w:rPr>
        <w:t xml:space="preserve"> What will not be considered or taken into account</w:t>
      </w:r>
    </w:p>
    <w:p w:rsidR="00306A8E" w:rsidRPr="00770FC5" w:rsidRDefault="00306A8E" w:rsidP="00306A8E">
      <w:pPr>
        <w:pStyle w:val="ListParagraph"/>
        <w:autoSpaceDE w:val="0"/>
        <w:autoSpaceDN w:val="0"/>
        <w:adjustRightInd w:val="0"/>
        <w:spacing w:after="0" w:line="276" w:lineRule="auto"/>
        <w:rPr>
          <w:rFonts w:ascii="Cambria" w:eastAsia="Times New Roman" w:hAnsi="Cambria" w:cs="Arial"/>
          <w:sz w:val="24"/>
          <w:szCs w:val="24"/>
        </w:rPr>
      </w:pPr>
    </w:p>
    <w:p w:rsidR="00306A8E" w:rsidRPr="00770FC5" w:rsidRDefault="00306A8E" w:rsidP="00306A8E">
      <w:pPr>
        <w:autoSpaceDE w:val="0"/>
        <w:autoSpaceDN w:val="0"/>
        <w:adjustRightInd w:val="0"/>
        <w:spacing w:after="0"/>
        <w:contextualSpacing/>
        <w:rPr>
          <w:rFonts w:ascii="Cambria" w:eastAsia="Times New Roman" w:hAnsi="Cambria" w:cs="Arial"/>
          <w:sz w:val="24"/>
          <w:szCs w:val="24"/>
        </w:rPr>
      </w:pPr>
      <w:r w:rsidRPr="00770FC5">
        <w:rPr>
          <w:rFonts w:ascii="Cambria" w:eastAsia="Times New Roman" w:hAnsi="Cambria" w:cs="Arial"/>
          <w:sz w:val="24"/>
          <w:szCs w:val="24"/>
        </w:rPr>
        <w:t>In accordance with section 62(7) (e) of the Education Act, the school will not consider or take into account any of the following in deciding on applications for admission or when placing a student on a waiting list for admission to the school:</w:t>
      </w:r>
    </w:p>
    <w:tbl>
      <w:tblPr>
        <w:tblW w:w="0" w:type="auto"/>
        <w:tblLook w:val="04A0" w:firstRow="1" w:lastRow="0" w:firstColumn="1" w:lastColumn="0" w:noHBand="0" w:noVBand="1"/>
      </w:tblPr>
      <w:tblGrid>
        <w:gridCol w:w="9016"/>
      </w:tblGrid>
      <w:tr w:rsidR="00306A8E" w:rsidRPr="00770FC5" w:rsidTr="00E536D7">
        <w:tc>
          <w:tcPr>
            <w:tcW w:w="9016" w:type="dxa"/>
            <w:shd w:val="clear" w:color="auto" w:fill="auto"/>
          </w:tcPr>
          <w:p w:rsidR="00306A8E" w:rsidRPr="007131D2" w:rsidRDefault="00306A8E" w:rsidP="00E536D7">
            <w:pPr>
              <w:autoSpaceDE w:val="0"/>
              <w:autoSpaceDN w:val="0"/>
              <w:adjustRightInd w:val="0"/>
              <w:contextualSpacing/>
              <w:jc w:val="both"/>
              <w:rPr>
                <w:rFonts w:ascii="Arial" w:eastAsia="Times New Roman" w:hAnsi="Arial" w:cs="Arial"/>
              </w:rPr>
            </w:pPr>
            <w:r w:rsidRPr="007131D2">
              <w:rPr>
                <w:rFonts w:ascii="Arial" w:eastAsia="Times New Roman" w:hAnsi="Arial" w:cs="Arial"/>
              </w:rPr>
              <w:t>Points (a) to (g) must be included here by all schools. There are limited except</w:t>
            </w:r>
            <w:r>
              <w:rPr>
                <w:rFonts w:ascii="Arial" w:eastAsia="Times New Roman" w:hAnsi="Arial" w:cs="Arial"/>
              </w:rPr>
              <w:t>ions to some of these.</w:t>
            </w:r>
          </w:p>
          <w:p w:rsidR="00306A8E" w:rsidRPr="007131D2" w:rsidRDefault="00306A8E" w:rsidP="00306A8E">
            <w:pPr>
              <w:numPr>
                <w:ilvl w:val="0"/>
                <w:numId w:val="14"/>
              </w:numPr>
              <w:autoSpaceDE w:val="0"/>
              <w:autoSpaceDN w:val="0"/>
              <w:adjustRightInd w:val="0"/>
              <w:spacing w:after="0" w:line="240" w:lineRule="auto"/>
              <w:ind w:hanging="294"/>
              <w:contextualSpacing/>
              <w:rPr>
                <w:rFonts w:ascii="Arial" w:hAnsi="Arial" w:cs="Arial"/>
                <w:color w:val="C00000"/>
              </w:rPr>
            </w:pPr>
            <w:r w:rsidRPr="007131D2">
              <w:rPr>
                <w:rFonts w:ascii="Arial" w:hAnsi="Arial" w:cs="Arial"/>
              </w:rPr>
              <w:t>a student’s prior attendance at a pre-school or pre-scho</w:t>
            </w:r>
            <w:r w:rsidR="00440688">
              <w:rPr>
                <w:rFonts w:ascii="Arial" w:hAnsi="Arial" w:cs="Arial"/>
              </w:rPr>
              <w:t>ol service,</w:t>
            </w:r>
            <w:bookmarkStart w:id="2" w:name="_GoBack"/>
            <w:bookmarkEnd w:id="2"/>
          </w:p>
          <w:p w:rsidR="00306A8E" w:rsidRPr="007131D2" w:rsidRDefault="00306A8E" w:rsidP="00E536D7">
            <w:pPr>
              <w:autoSpaceDE w:val="0"/>
              <w:autoSpaceDN w:val="0"/>
              <w:adjustRightInd w:val="0"/>
              <w:ind w:left="720"/>
              <w:contextualSpacing/>
              <w:rPr>
                <w:rFonts w:ascii="Arial" w:hAnsi="Arial" w:cs="Arial"/>
              </w:rPr>
            </w:pPr>
            <w:r w:rsidRPr="007131D2">
              <w:rPr>
                <w:rFonts w:ascii="Arial" w:hAnsi="Arial" w:cs="Arial"/>
              </w:rPr>
              <w:t>other than in relation to a student’s prior attendance at—</w:t>
            </w:r>
          </w:p>
          <w:p w:rsidR="00306A8E" w:rsidRPr="007131D2" w:rsidRDefault="00306A8E" w:rsidP="00E536D7">
            <w:pPr>
              <w:autoSpaceDE w:val="0"/>
              <w:autoSpaceDN w:val="0"/>
              <w:adjustRightInd w:val="0"/>
              <w:ind w:firstLine="720"/>
              <w:rPr>
                <w:rFonts w:ascii="Arial" w:hAnsi="Arial" w:cs="Arial"/>
              </w:rPr>
            </w:pPr>
            <w:r w:rsidRPr="007131D2">
              <w:rPr>
                <w:rFonts w:ascii="Arial" w:hAnsi="Arial" w:cs="Arial"/>
              </w:rPr>
              <w:lastRenderedPageBreak/>
              <w:t>(I) an early intervention class, or</w:t>
            </w:r>
          </w:p>
          <w:p w:rsidR="00306A8E" w:rsidRPr="007131D2" w:rsidRDefault="00306A8E" w:rsidP="00E536D7">
            <w:pPr>
              <w:autoSpaceDE w:val="0"/>
              <w:autoSpaceDN w:val="0"/>
              <w:adjustRightInd w:val="0"/>
              <w:ind w:left="720"/>
              <w:rPr>
                <w:rFonts w:ascii="Arial" w:hAnsi="Arial" w:cs="Arial"/>
              </w:rPr>
            </w:pPr>
            <w:r w:rsidRPr="007131D2">
              <w:rPr>
                <w:rFonts w:ascii="Arial" w:hAnsi="Arial" w:cs="Arial"/>
              </w:rPr>
              <w:t>(II) an early start pre-school, specified in a list published by the Minister from time to time;</w:t>
            </w:r>
          </w:p>
          <w:p w:rsidR="00306A8E" w:rsidRPr="007131D2" w:rsidRDefault="00306A8E" w:rsidP="00E536D7">
            <w:pPr>
              <w:autoSpaceDE w:val="0"/>
              <w:autoSpaceDN w:val="0"/>
              <w:adjustRightInd w:val="0"/>
              <w:ind w:left="720"/>
              <w:rPr>
                <w:rFonts w:ascii="Arial" w:hAnsi="Arial" w:cs="Arial"/>
              </w:rPr>
            </w:pPr>
          </w:p>
          <w:p w:rsidR="00306A8E" w:rsidRPr="007131D2" w:rsidRDefault="00306A8E" w:rsidP="00306A8E">
            <w:pPr>
              <w:numPr>
                <w:ilvl w:val="0"/>
                <w:numId w:val="14"/>
              </w:numPr>
              <w:autoSpaceDE w:val="0"/>
              <w:autoSpaceDN w:val="0"/>
              <w:adjustRightInd w:val="0"/>
              <w:spacing w:after="0" w:line="240" w:lineRule="auto"/>
              <w:contextualSpacing/>
              <w:rPr>
                <w:rFonts w:ascii="Arial" w:hAnsi="Arial" w:cs="Arial"/>
                <w:color w:val="FF0000"/>
              </w:rPr>
            </w:pPr>
            <w:r w:rsidRPr="007131D2">
              <w:rPr>
                <w:rFonts w:ascii="Arial" w:hAnsi="Arial" w:cs="Arial"/>
              </w:rPr>
              <w:t xml:space="preserve">the payment of fees or contributions (howsoever described) to the school; </w:t>
            </w:r>
          </w:p>
          <w:p w:rsidR="00306A8E" w:rsidRPr="007131D2" w:rsidRDefault="00306A8E" w:rsidP="00E536D7">
            <w:pPr>
              <w:autoSpaceDE w:val="0"/>
              <w:autoSpaceDN w:val="0"/>
              <w:adjustRightInd w:val="0"/>
              <w:contextualSpacing/>
              <w:rPr>
                <w:rFonts w:ascii="Arial" w:hAnsi="Arial" w:cs="Arial"/>
                <w:color w:val="C00000"/>
              </w:rPr>
            </w:pPr>
          </w:p>
          <w:p w:rsidR="00306A8E" w:rsidRPr="007131D2" w:rsidRDefault="00306A8E" w:rsidP="00306A8E">
            <w:pPr>
              <w:numPr>
                <w:ilvl w:val="0"/>
                <w:numId w:val="14"/>
              </w:numPr>
              <w:autoSpaceDE w:val="0"/>
              <w:autoSpaceDN w:val="0"/>
              <w:adjustRightInd w:val="0"/>
              <w:spacing w:after="0" w:line="240" w:lineRule="auto"/>
              <w:contextualSpacing/>
              <w:rPr>
                <w:rFonts w:ascii="Arial" w:hAnsi="Arial" w:cs="Arial"/>
              </w:rPr>
            </w:pPr>
            <w:r w:rsidRPr="007131D2">
              <w:rPr>
                <w:rFonts w:ascii="Arial" w:hAnsi="Arial" w:cs="Arial"/>
              </w:rPr>
              <w:t>a student’s academic ability, skills or aptitude;</w:t>
            </w:r>
          </w:p>
          <w:p w:rsidR="00306A8E" w:rsidRPr="007131D2" w:rsidRDefault="00306A8E" w:rsidP="00E536D7">
            <w:pPr>
              <w:autoSpaceDE w:val="0"/>
              <w:autoSpaceDN w:val="0"/>
              <w:adjustRightInd w:val="0"/>
              <w:ind w:left="1080"/>
              <w:contextualSpacing/>
              <w:rPr>
                <w:rFonts w:ascii="Arial" w:hAnsi="Arial" w:cs="Arial"/>
              </w:rPr>
            </w:pPr>
          </w:p>
          <w:p w:rsidR="00306A8E" w:rsidRPr="007131D2" w:rsidRDefault="00306A8E" w:rsidP="00306A8E">
            <w:pPr>
              <w:numPr>
                <w:ilvl w:val="0"/>
                <w:numId w:val="14"/>
              </w:numPr>
              <w:autoSpaceDE w:val="0"/>
              <w:autoSpaceDN w:val="0"/>
              <w:adjustRightInd w:val="0"/>
              <w:spacing w:after="0" w:line="240" w:lineRule="auto"/>
              <w:contextualSpacing/>
              <w:rPr>
                <w:rFonts w:ascii="Arial" w:hAnsi="Arial" w:cs="Arial"/>
              </w:rPr>
            </w:pPr>
            <w:r w:rsidRPr="007131D2">
              <w:rPr>
                <w:rFonts w:ascii="Arial" w:hAnsi="Arial" w:cs="Arial"/>
              </w:rPr>
              <w:t>the occupation, financial status, academic ability, skills or aptitude of a student’s parents;</w:t>
            </w:r>
          </w:p>
          <w:p w:rsidR="00306A8E" w:rsidRPr="007131D2" w:rsidRDefault="00306A8E" w:rsidP="00E536D7">
            <w:pPr>
              <w:autoSpaceDE w:val="0"/>
              <w:autoSpaceDN w:val="0"/>
              <w:adjustRightInd w:val="0"/>
              <w:ind w:left="720"/>
              <w:contextualSpacing/>
              <w:rPr>
                <w:rFonts w:ascii="Arial" w:hAnsi="Arial" w:cs="Arial"/>
              </w:rPr>
            </w:pPr>
          </w:p>
          <w:p w:rsidR="00306A8E" w:rsidRPr="007131D2" w:rsidRDefault="00306A8E" w:rsidP="00306A8E">
            <w:pPr>
              <w:numPr>
                <w:ilvl w:val="0"/>
                <w:numId w:val="14"/>
              </w:numPr>
              <w:autoSpaceDE w:val="0"/>
              <w:autoSpaceDN w:val="0"/>
              <w:adjustRightInd w:val="0"/>
              <w:spacing w:after="0" w:line="240" w:lineRule="auto"/>
              <w:contextualSpacing/>
              <w:rPr>
                <w:rFonts w:ascii="Arial" w:hAnsi="Arial" w:cs="Arial"/>
              </w:rPr>
            </w:pPr>
            <w:r w:rsidRPr="007131D2">
              <w:rPr>
                <w:rFonts w:ascii="Arial" w:hAnsi="Arial" w:cs="Arial"/>
              </w:rPr>
              <w:t xml:space="preserve">a requirement that a student, or his or her parents, attend an interview, open day or other meeting as a condition of admission; </w:t>
            </w:r>
          </w:p>
          <w:p w:rsidR="00306A8E" w:rsidRPr="007131D2" w:rsidRDefault="00306A8E" w:rsidP="00E536D7">
            <w:pPr>
              <w:ind w:left="720"/>
              <w:contextualSpacing/>
              <w:rPr>
                <w:rFonts w:ascii="Arial" w:hAnsi="Arial" w:cs="Arial"/>
                <w:color w:val="C00000"/>
              </w:rPr>
            </w:pPr>
          </w:p>
          <w:p w:rsidR="00306A8E" w:rsidRPr="007131D2" w:rsidRDefault="00306A8E" w:rsidP="00306A8E">
            <w:pPr>
              <w:numPr>
                <w:ilvl w:val="0"/>
                <w:numId w:val="14"/>
              </w:numPr>
              <w:autoSpaceDE w:val="0"/>
              <w:autoSpaceDN w:val="0"/>
              <w:adjustRightInd w:val="0"/>
              <w:spacing w:after="0" w:line="240" w:lineRule="auto"/>
              <w:contextualSpacing/>
              <w:rPr>
                <w:rFonts w:ascii="Arial" w:hAnsi="Arial" w:cs="Arial"/>
              </w:rPr>
            </w:pPr>
            <w:r w:rsidRPr="007131D2">
              <w:rPr>
                <w:rFonts w:ascii="Arial" w:hAnsi="Arial" w:cs="Arial"/>
              </w:rPr>
              <w:t>a student’s connection to the school by virtue of a member of his or her family attending or having previously attended the school;</w:t>
            </w:r>
          </w:p>
          <w:p w:rsidR="00306A8E" w:rsidRPr="007131D2" w:rsidRDefault="00306A8E" w:rsidP="00E536D7">
            <w:pPr>
              <w:autoSpaceDE w:val="0"/>
              <w:autoSpaceDN w:val="0"/>
              <w:adjustRightInd w:val="0"/>
              <w:ind w:left="720"/>
              <w:contextualSpacing/>
              <w:rPr>
                <w:rFonts w:ascii="Arial" w:hAnsi="Arial" w:cs="Arial"/>
              </w:rPr>
            </w:pPr>
            <w:proofErr w:type="gramStart"/>
            <w:r w:rsidRPr="007131D2">
              <w:rPr>
                <w:rFonts w:ascii="Arial" w:hAnsi="Arial" w:cs="Arial"/>
              </w:rPr>
              <w:t>other</w:t>
            </w:r>
            <w:proofErr w:type="gramEnd"/>
            <w:r w:rsidRPr="007131D2">
              <w:rPr>
                <w:rFonts w:ascii="Arial" w:hAnsi="Arial" w:cs="Arial"/>
              </w:rPr>
              <w:t xml:space="preserve"> than (1) siblings of a student attending or having attended the school and/or (2) parents or grandparents of a student having attended the school. </w:t>
            </w:r>
          </w:p>
          <w:p w:rsidR="00306A8E" w:rsidRPr="007131D2" w:rsidRDefault="00306A8E" w:rsidP="00E536D7">
            <w:pPr>
              <w:autoSpaceDE w:val="0"/>
              <w:autoSpaceDN w:val="0"/>
              <w:adjustRightInd w:val="0"/>
              <w:ind w:left="720"/>
              <w:contextualSpacing/>
              <w:rPr>
                <w:rFonts w:ascii="TimesNewRomanPSMT" w:hAnsi="TimesNewRomanPSMT" w:cs="TimesNewRomanPSMT"/>
              </w:rPr>
            </w:pPr>
            <w:r w:rsidRPr="007131D2">
              <w:rPr>
                <w:rFonts w:ascii="Arial" w:hAnsi="Arial" w:cs="Arial"/>
              </w:rPr>
              <w:t>In relation to (2) parents and gra</w:t>
            </w:r>
            <w:r>
              <w:rPr>
                <w:rFonts w:ascii="Arial" w:hAnsi="Arial" w:cs="Arial"/>
              </w:rPr>
              <w:t>ndparents having attended, this criteria will be applied</w:t>
            </w:r>
            <w:r w:rsidRPr="007131D2">
              <w:rPr>
                <w:rFonts w:ascii="Arial" w:hAnsi="Arial" w:cs="Arial"/>
              </w:rPr>
              <w:t xml:space="preserve"> to a maximum of 25% of the available spaces as set out in the sc</w:t>
            </w:r>
            <w:r>
              <w:rPr>
                <w:rFonts w:ascii="Arial" w:hAnsi="Arial" w:cs="Arial"/>
              </w:rPr>
              <w:t>hool’s annual admission notice</w:t>
            </w:r>
          </w:p>
          <w:p w:rsidR="00306A8E" w:rsidRPr="007131D2" w:rsidRDefault="00306A8E" w:rsidP="00E536D7">
            <w:pPr>
              <w:ind w:left="720"/>
              <w:contextualSpacing/>
              <w:rPr>
                <w:rFonts w:ascii="Arial" w:hAnsi="Arial" w:cs="Arial"/>
              </w:rPr>
            </w:pPr>
          </w:p>
          <w:p w:rsidR="00306A8E" w:rsidRPr="007131D2" w:rsidRDefault="00306A8E" w:rsidP="00306A8E">
            <w:pPr>
              <w:numPr>
                <w:ilvl w:val="0"/>
                <w:numId w:val="14"/>
              </w:numPr>
              <w:autoSpaceDE w:val="0"/>
              <w:autoSpaceDN w:val="0"/>
              <w:adjustRightInd w:val="0"/>
              <w:spacing w:after="0" w:line="240" w:lineRule="auto"/>
              <w:contextualSpacing/>
              <w:rPr>
                <w:rFonts w:ascii="Arial" w:hAnsi="Arial" w:cs="Arial"/>
              </w:rPr>
            </w:pPr>
            <w:r w:rsidRPr="007131D2">
              <w:rPr>
                <w:rFonts w:ascii="Arial" w:hAnsi="Arial" w:cs="Arial"/>
              </w:rPr>
              <w:t xml:space="preserve">the date and time on which an application for admission was received by the school, </w:t>
            </w:r>
          </w:p>
          <w:p w:rsidR="00306A8E" w:rsidRPr="007131D2" w:rsidRDefault="00306A8E" w:rsidP="00E536D7">
            <w:pPr>
              <w:autoSpaceDE w:val="0"/>
              <w:autoSpaceDN w:val="0"/>
              <w:adjustRightInd w:val="0"/>
              <w:rPr>
                <w:rFonts w:ascii="Arial" w:hAnsi="Arial" w:cs="Arial"/>
                <w:color w:val="FF0000"/>
              </w:rPr>
            </w:pPr>
          </w:p>
          <w:p w:rsidR="00306A8E" w:rsidRPr="007131D2" w:rsidRDefault="00306A8E" w:rsidP="00E536D7">
            <w:pPr>
              <w:autoSpaceDE w:val="0"/>
              <w:autoSpaceDN w:val="0"/>
              <w:adjustRightInd w:val="0"/>
              <w:ind w:left="720"/>
              <w:rPr>
                <w:rFonts w:ascii="Arial" w:hAnsi="Arial" w:cs="Arial"/>
              </w:rPr>
            </w:pPr>
            <w:r w:rsidRPr="007131D2">
              <w:rPr>
                <w:rFonts w:ascii="Arial" w:hAnsi="Arial" w:cs="Arial"/>
              </w:rPr>
              <w:t>This is subject to the application being received at any time during the period specified for receiving applications set out in the annual admission notice of the school for the school year concerned.</w:t>
            </w:r>
          </w:p>
          <w:p w:rsidR="00306A8E" w:rsidRDefault="00306A8E" w:rsidP="00E536D7">
            <w:pPr>
              <w:autoSpaceDE w:val="0"/>
              <w:autoSpaceDN w:val="0"/>
              <w:adjustRightInd w:val="0"/>
              <w:ind w:left="720"/>
              <w:rPr>
                <w:rFonts w:ascii="Arial" w:hAnsi="Arial" w:cs="Arial"/>
              </w:rPr>
            </w:pPr>
            <w:r w:rsidRPr="007131D2">
              <w:rPr>
                <w:rFonts w:ascii="Arial" w:hAnsi="Arial" w:cs="Arial"/>
              </w:rPr>
              <w:t>This is also subject to the school making offers based on existing waiting lists (up until 31</w:t>
            </w:r>
            <w:r w:rsidRPr="007131D2">
              <w:rPr>
                <w:rFonts w:ascii="Arial" w:hAnsi="Arial" w:cs="Arial"/>
                <w:vertAlign w:val="superscript"/>
              </w:rPr>
              <w:t>st</w:t>
            </w:r>
            <w:r w:rsidRPr="007131D2">
              <w:rPr>
                <w:rFonts w:ascii="Arial" w:hAnsi="Arial" w:cs="Arial"/>
              </w:rPr>
              <w:t xml:space="preserve"> January 2025 only). </w:t>
            </w:r>
          </w:p>
          <w:p w:rsidR="00306A8E" w:rsidRPr="001A51EC" w:rsidRDefault="00306A8E" w:rsidP="00E536D7">
            <w:pPr>
              <w:autoSpaceDE w:val="0"/>
              <w:autoSpaceDN w:val="0"/>
              <w:adjustRightInd w:val="0"/>
              <w:ind w:left="720"/>
              <w:rPr>
                <w:rFonts w:ascii="Arial" w:hAnsi="Arial" w:cs="Arial"/>
              </w:rPr>
            </w:pPr>
          </w:p>
          <w:p w:rsidR="00306A8E" w:rsidRPr="00770FC5" w:rsidRDefault="00306A8E" w:rsidP="00E536D7">
            <w:pPr>
              <w:autoSpaceDE w:val="0"/>
              <w:autoSpaceDN w:val="0"/>
              <w:adjustRightInd w:val="0"/>
              <w:spacing w:after="0"/>
              <w:ind w:left="720"/>
              <w:contextualSpacing/>
              <w:rPr>
                <w:rFonts w:ascii="Cambria" w:hAnsi="Cambria" w:cs="TimesNewRomanPSMT"/>
                <w:sz w:val="24"/>
                <w:szCs w:val="24"/>
              </w:rPr>
            </w:pPr>
          </w:p>
          <w:p w:rsidR="00306A8E" w:rsidRDefault="00306A8E" w:rsidP="00E536D7">
            <w:pPr>
              <w:autoSpaceDE w:val="0"/>
              <w:autoSpaceDN w:val="0"/>
              <w:adjustRightInd w:val="0"/>
              <w:rPr>
                <w:rFonts w:ascii="Cambria" w:hAnsi="Cambria" w:cs="TimesNewRomanPSMT"/>
                <w:sz w:val="24"/>
                <w:szCs w:val="24"/>
              </w:rPr>
            </w:pPr>
          </w:p>
          <w:p w:rsidR="00306A8E" w:rsidRDefault="00306A8E" w:rsidP="00E536D7">
            <w:pPr>
              <w:autoSpaceDE w:val="0"/>
              <w:autoSpaceDN w:val="0"/>
              <w:adjustRightInd w:val="0"/>
              <w:rPr>
                <w:rFonts w:ascii="Cambria" w:hAnsi="Cambria" w:cs="TimesNewRomanPSMT"/>
                <w:sz w:val="24"/>
                <w:szCs w:val="24"/>
              </w:rPr>
            </w:pPr>
          </w:p>
          <w:p w:rsidR="00306A8E" w:rsidRPr="001E334B" w:rsidRDefault="00306A8E" w:rsidP="00E536D7">
            <w:pPr>
              <w:autoSpaceDE w:val="0"/>
              <w:autoSpaceDN w:val="0"/>
              <w:adjustRightInd w:val="0"/>
              <w:rPr>
                <w:rFonts w:ascii="Cambria" w:hAnsi="Cambria" w:cs="TimesNewRomanPSMT"/>
                <w:sz w:val="24"/>
                <w:szCs w:val="24"/>
              </w:rPr>
            </w:pPr>
          </w:p>
        </w:tc>
      </w:tr>
    </w:tbl>
    <w:p w:rsidR="00306A8E" w:rsidRDefault="00306A8E" w:rsidP="00306A8E">
      <w:pPr>
        <w:pStyle w:val="ListParagraph"/>
        <w:spacing w:after="0" w:line="276" w:lineRule="auto"/>
        <w:ind w:left="851"/>
        <w:jc w:val="both"/>
        <w:rPr>
          <w:rFonts w:ascii="Cambria" w:eastAsia="Times New Roman" w:hAnsi="Cambria" w:cs="Arial"/>
          <w:b/>
          <w:color w:val="385623"/>
          <w:sz w:val="24"/>
          <w:szCs w:val="24"/>
        </w:rPr>
      </w:pPr>
    </w:p>
    <w:p w:rsidR="00306A8E" w:rsidRPr="00770FC5" w:rsidRDefault="00306A8E" w:rsidP="00306A8E">
      <w:pPr>
        <w:pStyle w:val="ListParagraph"/>
        <w:spacing w:after="0" w:line="276" w:lineRule="auto"/>
        <w:ind w:left="851"/>
        <w:jc w:val="both"/>
        <w:rPr>
          <w:rFonts w:ascii="Cambria" w:eastAsia="Times New Roman" w:hAnsi="Cambria" w:cs="Arial"/>
          <w:b/>
          <w:color w:val="385623"/>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4472C4"/>
          <w:sz w:val="26"/>
          <w:szCs w:val="26"/>
        </w:rPr>
      </w:pPr>
      <w:r w:rsidRPr="00266E73">
        <w:rPr>
          <w:rFonts w:ascii="Cambria" w:eastAsia="Times New Roman" w:hAnsi="Cambria" w:cs="Arial"/>
          <w:color w:val="4472C4"/>
          <w:sz w:val="26"/>
          <w:szCs w:val="26"/>
        </w:rPr>
        <w:t xml:space="preserve"> Decisions on Applications </w:t>
      </w:r>
    </w:p>
    <w:p w:rsidR="00306A8E" w:rsidRPr="00770FC5" w:rsidRDefault="00306A8E" w:rsidP="00306A8E">
      <w:pPr>
        <w:pStyle w:val="ListParagraph"/>
        <w:spacing w:after="0" w:line="276" w:lineRule="auto"/>
        <w:jc w:val="both"/>
        <w:rPr>
          <w:rFonts w:ascii="Cambria" w:eastAsia="Times New Roman" w:hAnsi="Cambria" w:cs="Arial"/>
          <w:b/>
          <w:sz w:val="24"/>
          <w:szCs w:val="24"/>
        </w:rPr>
      </w:pPr>
    </w:p>
    <w:p w:rsidR="00306A8E" w:rsidRPr="00770FC5" w:rsidRDefault="00306A8E" w:rsidP="00306A8E">
      <w:pPr>
        <w:spacing w:after="0"/>
        <w:rPr>
          <w:rFonts w:ascii="Cambria" w:eastAsia="Times New Roman" w:hAnsi="Cambria" w:cs="Arial"/>
          <w:sz w:val="24"/>
          <w:szCs w:val="24"/>
        </w:rPr>
      </w:pPr>
      <w:r w:rsidRPr="00770FC5">
        <w:rPr>
          <w:rFonts w:ascii="Cambria" w:eastAsia="Times New Roman" w:hAnsi="Cambria" w:cs="Arial"/>
          <w:sz w:val="24"/>
          <w:szCs w:val="24"/>
        </w:rPr>
        <w:t xml:space="preserve">All decisions on applications for admission to </w:t>
      </w:r>
      <w:proofErr w:type="spellStart"/>
      <w:r>
        <w:rPr>
          <w:rFonts w:ascii="Cambria" w:eastAsia="Times New Roman" w:hAnsi="Cambria" w:cs="Arial"/>
          <w:sz w:val="24"/>
          <w:szCs w:val="24"/>
        </w:rPr>
        <w:t>Scoil</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Chroí</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Íosa</w:t>
      </w:r>
      <w:proofErr w:type="spellEnd"/>
      <w:r w:rsidRPr="00770FC5">
        <w:rPr>
          <w:rFonts w:ascii="Cambria" w:eastAsia="Times New Roman" w:hAnsi="Cambria" w:cs="Arial"/>
          <w:sz w:val="24"/>
          <w:szCs w:val="24"/>
        </w:rPr>
        <w:t xml:space="preserve"> will be based on the following:</w:t>
      </w:r>
    </w:p>
    <w:p w:rsidR="00306A8E" w:rsidRPr="00770FC5" w:rsidRDefault="00306A8E" w:rsidP="00306A8E">
      <w:pPr>
        <w:pStyle w:val="ListParagraph"/>
        <w:numPr>
          <w:ilvl w:val="0"/>
          <w:numId w:val="7"/>
        </w:numPr>
        <w:spacing w:after="0" w:line="276" w:lineRule="auto"/>
        <w:ind w:left="426"/>
        <w:rPr>
          <w:rFonts w:ascii="Cambria" w:eastAsia="Times New Roman" w:hAnsi="Cambria" w:cs="Arial"/>
          <w:b/>
          <w:sz w:val="24"/>
          <w:szCs w:val="24"/>
        </w:rPr>
      </w:pPr>
      <w:r w:rsidRPr="00770FC5">
        <w:rPr>
          <w:rFonts w:ascii="Cambria" w:eastAsia="Times New Roman" w:hAnsi="Cambria" w:cs="Arial"/>
          <w:sz w:val="24"/>
          <w:szCs w:val="24"/>
        </w:rPr>
        <w:t>Our school’s admission policy</w:t>
      </w:r>
    </w:p>
    <w:p w:rsidR="00306A8E" w:rsidRPr="00770FC5" w:rsidRDefault="00306A8E" w:rsidP="00306A8E">
      <w:pPr>
        <w:pStyle w:val="ListParagraph"/>
        <w:numPr>
          <w:ilvl w:val="0"/>
          <w:numId w:val="7"/>
        </w:numPr>
        <w:spacing w:after="0" w:line="276" w:lineRule="auto"/>
        <w:ind w:left="426"/>
        <w:rPr>
          <w:rFonts w:ascii="Cambria" w:eastAsia="Times New Roman" w:hAnsi="Cambria" w:cs="Arial"/>
          <w:b/>
          <w:sz w:val="24"/>
          <w:szCs w:val="24"/>
        </w:rPr>
      </w:pPr>
      <w:r w:rsidRPr="00770FC5">
        <w:rPr>
          <w:rFonts w:ascii="Cambria" w:eastAsia="Times New Roman" w:hAnsi="Cambria" w:cs="Arial"/>
          <w:sz w:val="24"/>
          <w:szCs w:val="24"/>
        </w:rPr>
        <w:t>The school’s annual admission notice (where applicable)</w:t>
      </w:r>
    </w:p>
    <w:p w:rsidR="00306A8E" w:rsidRPr="00770FC5" w:rsidRDefault="00306A8E" w:rsidP="00306A8E">
      <w:pPr>
        <w:pStyle w:val="ListParagraph"/>
        <w:numPr>
          <w:ilvl w:val="0"/>
          <w:numId w:val="7"/>
        </w:numPr>
        <w:spacing w:after="0" w:line="276" w:lineRule="auto"/>
        <w:ind w:left="426"/>
        <w:rPr>
          <w:rFonts w:ascii="Cambria" w:eastAsia="Times New Roman" w:hAnsi="Cambria" w:cs="Arial"/>
          <w:b/>
          <w:sz w:val="24"/>
          <w:szCs w:val="24"/>
        </w:rPr>
      </w:pPr>
      <w:r w:rsidRPr="00770FC5">
        <w:rPr>
          <w:rFonts w:ascii="Cambria" w:eastAsia="Times New Roman" w:hAnsi="Cambria" w:cs="Arial"/>
          <w:sz w:val="24"/>
          <w:szCs w:val="24"/>
        </w:rPr>
        <w:t>The information</w:t>
      </w:r>
      <w:r w:rsidRPr="00770FC5">
        <w:rPr>
          <w:rFonts w:ascii="Cambria" w:eastAsia="Times New Roman" w:hAnsi="Cambria" w:cs="Arial"/>
          <w:color w:val="0070C0"/>
          <w:sz w:val="24"/>
          <w:szCs w:val="24"/>
        </w:rPr>
        <w:t xml:space="preserve"> </w:t>
      </w:r>
      <w:r w:rsidRPr="00770FC5">
        <w:rPr>
          <w:rFonts w:ascii="Cambria" w:eastAsia="Times New Roman" w:hAnsi="Cambria" w:cs="Arial"/>
          <w:sz w:val="24"/>
          <w:szCs w:val="24"/>
        </w:rPr>
        <w:t>provided by the applicant in the school’s official application form received during the period specified in our annual admission notice for receiving applications</w:t>
      </w:r>
    </w:p>
    <w:p w:rsidR="00306A8E" w:rsidRPr="00770FC5" w:rsidRDefault="00306A8E" w:rsidP="00306A8E">
      <w:pPr>
        <w:pStyle w:val="ListParagraph"/>
        <w:spacing w:after="0" w:line="276" w:lineRule="auto"/>
        <w:ind w:left="426"/>
        <w:rPr>
          <w:rFonts w:ascii="Cambria" w:eastAsia="Times New Roman" w:hAnsi="Cambria" w:cs="Arial"/>
          <w:sz w:val="24"/>
          <w:szCs w:val="24"/>
        </w:rPr>
      </w:pPr>
    </w:p>
    <w:p w:rsidR="00306A8E" w:rsidRPr="00770FC5" w:rsidRDefault="00306A8E" w:rsidP="00306A8E">
      <w:pPr>
        <w:pStyle w:val="ListParagraph"/>
        <w:spacing w:after="0" w:line="276" w:lineRule="auto"/>
        <w:ind w:left="426"/>
        <w:rPr>
          <w:rFonts w:ascii="Cambria" w:eastAsia="Times New Roman" w:hAnsi="Cambria" w:cs="Arial"/>
          <w:sz w:val="24"/>
          <w:szCs w:val="24"/>
        </w:rPr>
      </w:pPr>
      <w:r w:rsidRPr="00770FC5">
        <w:rPr>
          <w:rFonts w:ascii="Cambria" w:eastAsia="Times New Roman" w:hAnsi="Cambria" w:cs="Arial"/>
          <w:sz w:val="24"/>
          <w:szCs w:val="24"/>
        </w:rPr>
        <w:t xml:space="preserve">(Please see </w:t>
      </w:r>
      <w:r w:rsidRPr="00AB14FA">
        <w:rPr>
          <w:rFonts w:ascii="Cambria" w:eastAsia="Times New Roman" w:hAnsi="Cambria" w:cs="Arial"/>
          <w:b/>
          <w:i/>
          <w:color w:val="0070C0"/>
          <w:sz w:val="24"/>
          <w:szCs w:val="24"/>
        </w:rPr>
        <w:t xml:space="preserve">Section </w:t>
      </w:r>
      <w:r>
        <w:rPr>
          <w:rFonts w:ascii="Cambria" w:eastAsia="Times New Roman" w:hAnsi="Cambria" w:cs="Arial"/>
          <w:b/>
          <w:i/>
          <w:color w:val="0070C0"/>
          <w:sz w:val="24"/>
          <w:szCs w:val="24"/>
        </w:rPr>
        <w:t xml:space="preserve">17 </w:t>
      </w:r>
      <w:r w:rsidRPr="00770FC5">
        <w:rPr>
          <w:rFonts w:ascii="Cambria" w:eastAsia="Times New Roman" w:hAnsi="Cambria" w:cs="Arial"/>
          <w:sz w:val="24"/>
          <w:szCs w:val="24"/>
        </w:rPr>
        <w:t>below in relation to applications received outside of the admissions period and</w:t>
      </w:r>
      <w:r>
        <w:rPr>
          <w:rFonts w:ascii="Cambria" w:eastAsia="Times New Roman" w:hAnsi="Cambria" w:cs="Arial"/>
          <w:sz w:val="24"/>
          <w:szCs w:val="24"/>
        </w:rPr>
        <w:t xml:space="preserve"> </w:t>
      </w:r>
      <w:r w:rsidRPr="00AB14FA">
        <w:rPr>
          <w:rFonts w:ascii="Cambria" w:eastAsia="Times New Roman" w:hAnsi="Cambria" w:cs="Arial"/>
          <w:b/>
          <w:i/>
          <w:color w:val="0070C0"/>
          <w:sz w:val="24"/>
          <w:szCs w:val="24"/>
        </w:rPr>
        <w:t>S</w:t>
      </w:r>
      <w:r>
        <w:rPr>
          <w:rFonts w:ascii="Cambria" w:eastAsia="Times New Roman" w:hAnsi="Cambria" w:cs="Arial"/>
          <w:b/>
          <w:i/>
          <w:color w:val="0070C0"/>
          <w:sz w:val="24"/>
          <w:szCs w:val="24"/>
        </w:rPr>
        <w:t xml:space="preserve">ection 18 </w:t>
      </w:r>
      <w:r w:rsidRPr="00770FC5">
        <w:rPr>
          <w:rFonts w:ascii="Cambria" w:eastAsia="Times New Roman" w:hAnsi="Cambria" w:cs="Arial"/>
          <w:sz w:val="24"/>
          <w:szCs w:val="24"/>
        </w:rPr>
        <w:t>below in relation to applications for places in years other than the intake group.)</w:t>
      </w:r>
    </w:p>
    <w:p w:rsidR="00306A8E" w:rsidRPr="00770FC5" w:rsidRDefault="00306A8E" w:rsidP="00306A8E">
      <w:pPr>
        <w:pStyle w:val="ListParagraph"/>
        <w:spacing w:after="0" w:line="276" w:lineRule="auto"/>
        <w:ind w:left="426"/>
        <w:rPr>
          <w:rFonts w:ascii="Cambria" w:eastAsia="Times New Roman" w:hAnsi="Cambria" w:cs="Arial"/>
          <w:sz w:val="24"/>
          <w:szCs w:val="24"/>
        </w:rPr>
      </w:pPr>
    </w:p>
    <w:p w:rsidR="00306A8E" w:rsidRPr="00770FC5" w:rsidRDefault="00306A8E" w:rsidP="00306A8E">
      <w:pPr>
        <w:spacing w:after="0"/>
        <w:rPr>
          <w:rFonts w:ascii="Cambria" w:eastAsia="Times New Roman" w:hAnsi="Cambria" w:cs="Arial"/>
          <w:sz w:val="24"/>
          <w:szCs w:val="24"/>
        </w:rPr>
      </w:pPr>
      <w:r w:rsidRPr="00770FC5">
        <w:rPr>
          <w:rFonts w:ascii="Cambria" w:eastAsia="Times New Roman" w:hAnsi="Cambria" w:cs="Arial"/>
          <w:sz w:val="24"/>
          <w:szCs w:val="24"/>
        </w:rPr>
        <w:t>Selection criteria that are not included in our school admission policy will not be used to make a decision on an application for a place in our school.</w:t>
      </w:r>
    </w:p>
    <w:p w:rsidR="00306A8E" w:rsidRPr="00770FC5" w:rsidRDefault="00306A8E" w:rsidP="00306A8E">
      <w:pPr>
        <w:spacing w:after="0"/>
        <w:rPr>
          <w:rFonts w:ascii="Cambria" w:eastAsia="Times New Roman" w:hAnsi="Cambria" w:cs="Arial"/>
          <w:b/>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4472C4"/>
          <w:sz w:val="26"/>
          <w:szCs w:val="26"/>
        </w:rPr>
      </w:pPr>
      <w:r w:rsidRPr="00266E73">
        <w:rPr>
          <w:rFonts w:ascii="Cambria" w:eastAsia="Times New Roman" w:hAnsi="Cambria" w:cs="Arial"/>
          <w:color w:val="4472C4"/>
          <w:sz w:val="26"/>
          <w:szCs w:val="26"/>
        </w:rPr>
        <w:t xml:space="preserve"> Notifying Applicants of Decisions</w:t>
      </w:r>
    </w:p>
    <w:p w:rsidR="00306A8E" w:rsidRPr="00770FC5" w:rsidRDefault="00306A8E" w:rsidP="00306A8E">
      <w:pPr>
        <w:autoSpaceDE w:val="0"/>
        <w:autoSpaceDN w:val="0"/>
        <w:adjustRightInd w:val="0"/>
        <w:spacing w:after="0"/>
        <w:contextualSpacing/>
        <w:jc w:val="both"/>
        <w:rPr>
          <w:rFonts w:ascii="Cambria" w:eastAsia="Times New Roman" w:hAnsi="Cambria" w:cs="Arial"/>
          <w:color w:val="385623"/>
          <w:sz w:val="24"/>
          <w:szCs w:val="24"/>
        </w:rPr>
      </w:pPr>
    </w:p>
    <w:p w:rsidR="00306A8E" w:rsidRPr="00770FC5" w:rsidRDefault="00306A8E" w:rsidP="00306A8E">
      <w:pPr>
        <w:autoSpaceDE w:val="0"/>
        <w:autoSpaceDN w:val="0"/>
        <w:adjustRightInd w:val="0"/>
        <w:spacing w:after="0"/>
        <w:rPr>
          <w:rFonts w:ascii="Cambria" w:eastAsia="Times New Roman" w:hAnsi="Cambria" w:cs="Arial"/>
          <w:sz w:val="24"/>
          <w:szCs w:val="24"/>
        </w:rPr>
      </w:pPr>
      <w:r w:rsidRPr="00770FC5">
        <w:rPr>
          <w:rFonts w:ascii="Cambria" w:eastAsia="Times New Roman" w:hAnsi="Cambria" w:cs="Arial"/>
          <w:sz w:val="24"/>
          <w:szCs w:val="24"/>
        </w:rPr>
        <w:t xml:space="preserve">Applicants will be informed in writing as to the decision of the school, within the timeline outlined in the annual admissions notice. </w:t>
      </w:r>
    </w:p>
    <w:p w:rsidR="00306A8E" w:rsidRPr="00770FC5" w:rsidRDefault="00306A8E" w:rsidP="00306A8E">
      <w:pPr>
        <w:autoSpaceDE w:val="0"/>
        <w:autoSpaceDN w:val="0"/>
        <w:adjustRightInd w:val="0"/>
        <w:spacing w:after="0"/>
        <w:rPr>
          <w:rFonts w:ascii="Cambria" w:eastAsia="Times New Roman" w:hAnsi="Cambria" w:cs="Arial"/>
          <w:sz w:val="24"/>
          <w:szCs w:val="24"/>
        </w:rPr>
      </w:pPr>
    </w:p>
    <w:p w:rsidR="00306A8E" w:rsidRPr="00770FC5" w:rsidRDefault="00306A8E" w:rsidP="00306A8E">
      <w:pPr>
        <w:autoSpaceDE w:val="0"/>
        <w:autoSpaceDN w:val="0"/>
        <w:adjustRightInd w:val="0"/>
        <w:spacing w:after="0"/>
        <w:rPr>
          <w:rFonts w:ascii="Cambria" w:eastAsia="Times New Roman" w:hAnsi="Cambria" w:cs="Arial"/>
          <w:sz w:val="24"/>
          <w:szCs w:val="24"/>
        </w:rPr>
      </w:pPr>
      <w:r w:rsidRPr="00770FC5">
        <w:rPr>
          <w:rFonts w:ascii="Cambria" w:eastAsia="Times New Roman" w:hAnsi="Cambria" w:cs="Arial"/>
          <w:sz w:val="24"/>
          <w:szCs w:val="24"/>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rsidR="00306A8E" w:rsidRPr="00770FC5" w:rsidRDefault="00306A8E" w:rsidP="00306A8E">
      <w:pPr>
        <w:autoSpaceDE w:val="0"/>
        <w:autoSpaceDN w:val="0"/>
        <w:adjustRightInd w:val="0"/>
        <w:spacing w:after="0"/>
        <w:contextualSpacing/>
        <w:rPr>
          <w:rFonts w:ascii="Cambria" w:eastAsia="Times New Roman" w:hAnsi="Cambria" w:cs="Arial"/>
          <w:sz w:val="24"/>
          <w:szCs w:val="24"/>
        </w:rPr>
      </w:pPr>
    </w:p>
    <w:p w:rsidR="00306A8E" w:rsidRPr="00770FC5" w:rsidRDefault="00306A8E" w:rsidP="00306A8E">
      <w:pPr>
        <w:autoSpaceDE w:val="0"/>
        <w:autoSpaceDN w:val="0"/>
        <w:adjustRightInd w:val="0"/>
        <w:spacing w:after="0"/>
        <w:contextualSpacing/>
        <w:rPr>
          <w:rFonts w:ascii="Cambria" w:eastAsia="Times New Roman" w:hAnsi="Cambria" w:cs="Arial"/>
          <w:sz w:val="24"/>
          <w:szCs w:val="24"/>
        </w:rPr>
      </w:pPr>
      <w:r w:rsidRPr="00770FC5">
        <w:rPr>
          <w:rFonts w:ascii="Cambria" w:eastAsia="Times New Roman" w:hAnsi="Cambria" w:cs="Arial"/>
          <w:sz w:val="24"/>
          <w:szCs w:val="24"/>
        </w:rPr>
        <w:t xml:space="preserve">Applicants will be informed of the right to seek a review/right of appeal of the school’s decision (see </w:t>
      </w:r>
      <w:r w:rsidRPr="00AB14FA">
        <w:rPr>
          <w:rFonts w:ascii="Cambria" w:hAnsi="Cambria"/>
          <w:b/>
          <w:i/>
          <w:color w:val="0070C0"/>
          <w:sz w:val="24"/>
          <w:szCs w:val="24"/>
        </w:rPr>
        <w:t>S</w:t>
      </w:r>
      <w:r>
        <w:rPr>
          <w:rFonts w:ascii="Cambria" w:hAnsi="Cambria"/>
          <w:b/>
          <w:i/>
          <w:color w:val="0070C0"/>
          <w:sz w:val="24"/>
          <w:szCs w:val="24"/>
        </w:rPr>
        <w:t xml:space="preserve">ection </w:t>
      </w:r>
      <w:proofErr w:type="gramStart"/>
      <w:r>
        <w:rPr>
          <w:rFonts w:ascii="Cambria" w:hAnsi="Cambria"/>
          <w:b/>
          <w:i/>
          <w:color w:val="0070C0"/>
          <w:sz w:val="24"/>
          <w:szCs w:val="24"/>
        </w:rPr>
        <w:t xml:space="preserve">19 </w:t>
      </w:r>
      <w:r w:rsidRPr="00770FC5">
        <w:rPr>
          <w:rFonts w:ascii="Cambria" w:hAnsi="Cambria"/>
          <w:sz w:val="24"/>
          <w:szCs w:val="24"/>
        </w:rPr>
        <w:t xml:space="preserve"> </w:t>
      </w:r>
      <w:r w:rsidRPr="00770FC5">
        <w:rPr>
          <w:rFonts w:ascii="Cambria" w:eastAsia="Times New Roman" w:hAnsi="Cambria" w:cs="Arial"/>
          <w:sz w:val="24"/>
          <w:szCs w:val="24"/>
        </w:rPr>
        <w:t>below</w:t>
      </w:r>
      <w:proofErr w:type="gramEnd"/>
      <w:r w:rsidRPr="00770FC5">
        <w:rPr>
          <w:rFonts w:ascii="Cambria" w:eastAsia="Times New Roman" w:hAnsi="Cambria" w:cs="Arial"/>
          <w:sz w:val="24"/>
          <w:szCs w:val="24"/>
        </w:rPr>
        <w:t xml:space="preserve"> for further details).</w:t>
      </w:r>
    </w:p>
    <w:p w:rsidR="00306A8E" w:rsidRPr="00770FC5" w:rsidRDefault="00306A8E" w:rsidP="00306A8E">
      <w:pPr>
        <w:spacing w:after="0"/>
        <w:rPr>
          <w:rFonts w:ascii="Cambria" w:eastAsia="Times New Roman" w:hAnsi="Cambria" w:cs="Arial"/>
          <w:color w:val="385623"/>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4472C4"/>
          <w:sz w:val="26"/>
          <w:szCs w:val="26"/>
        </w:rPr>
      </w:pPr>
      <w:bookmarkStart w:id="3" w:name="_Acceptance_of_an"/>
      <w:bookmarkEnd w:id="3"/>
      <w:r w:rsidRPr="00266E73">
        <w:rPr>
          <w:rFonts w:ascii="Cambria" w:eastAsia="Times New Roman" w:hAnsi="Cambria" w:cs="Arial"/>
          <w:color w:val="385623"/>
          <w:sz w:val="26"/>
          <w:szCs w:val="26"/>
        </w:rPr>
        <w:t xml:space="preserve"> </w:t>
      </w:r>
      <w:bookmarkStart w:id="4" w:name="_Ref31796919"/>
      <w:r w:rsidRPr="00266E73">
        <w:rPr>
          <w:rFonts w:ascii="Cambria" w:eastAsia="Times New Roman" w:hAnsi="Cambria" w:cs="Arial"/>
          <w:color w:val="4472C4"/>
          <w:sz w:val="26"/>
          <w:szCs w:val="26"/>
        </w:rPr>
        <w:t>Acceptance of an Offer of a Place by an Applicant</w:t>
      </w:r>
      <w:bookmarkEnd w:id="4"/>
    </w:p>
    <w:p w:rsidR="00306A8E" w:rsidRPr="00770FC5" w:rsidRDefault="00306A8E" w:rsidP="00306A8E">
      <w:pPr>
        <w:pStyle w:val="ListParagraph"/>
        <w:spacing w:after="0" w:line="276" w:lineRule="auto"/>
        <w:rPr>
          <w:rFonts w:ascii="Cambria" w:eastAsia="Times New Roman" w:hAnsi="Cambria" w:cs="Arial"/>
          <w:b/>
          <w:color w:val="385623"/>
          <w:sz w:val="24"/>
          <w:szCs w:val="24"/>
        </w:rPr>
      </w:pPr>
    </w:p>
    <w:p w:rsidR="00306A8E" w:rsidRPr="00770FC5" w:rsidRDefault="00306A8E" w:rsidP="00306A8E">
      <w:pPr>
        <w:autoSpaceDE w:val="0"/>
        <w:autoSpaceDN w:val="0"/>
        <w:adjustRightInd w:val="0"/>
        <w:spacing w:after="0"/>
        <w:rPr>
          <w:rFonts w:ascii="Cambria" w:eastAsia="Times New Roman" w:hAnsi="Cambria" w:cs="Arial"/>
          <w:sz w:val="24"/>
          <w:szCs w:val="24"/>
        </w:rPr>
      </w:pPr>
      <w:r w:rsidRPr="00770FC5">
        <w:rPr>
          <w:rFonts w:ascii="Cambria" w:eastAsia="Times New Roman" w:hAnsi="Cambria" w:cs="Arial"/>
          <w:sz w:val="24"/>
          <w:szCs w:val="24"/>
        </w:rPr>
        <w:t xml:space="preserve">In accepting an offer of admission from </w:t>
      </w:r>
      <w:proofErr w:type="spellStart"/>
      <w:r>
        <w:rPr>
          <w:rFonts w:ascii="Cambria" w:eastAsia="Times New Roman" w:hAnsi="Cambria" w:cs="Arial"/>
          <w:sz w:val="24"/>
          <w:szCs w:val="24"/>
        </w:rPr>
        <w:t>Scoil</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Chroí</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Íosa</w:t>
      </w:r>
      <w:proofErr w:type="spellEnd"/>
      <w:r w:rsidRPr="00770FC5">
        <w:rPr>
          <w:rFonts w:ascii="Cambria" w:eastAsia="Times New Roman" w:hAnsi="Cambria" w:cs="Arial"/>
          <w:sz w:val="24"/>
          <w:szCs w:val="24"/>
        </w:rPr>
        <w:t xml:space="preserve"> </w:t>
      </w:r>
      <w:r>
        <w:rPr>
          <w:rFonts w:ascii="Cambria" w:eastAsia="Times New Roman" w:hAnsi="Cambria" w:cs="Arial"/>
          <w:sz w:val="24"/>
          <w:szCs w:val="24"/>
        </w:rPr>
        <w:t>the following must be indicated:</w:t>
      </w:r>
    </w:p>
    <w:p w:rsidR="00306A8E" w:rsidRPr="00770FC5" w:rsidRDefault="00306A8E" w:rsidP="00306A8E">
      <w:pPr>
        <w:autoSpaceDE w:val="0"/>
        <w:autoSpaceDN w:val="0"/>
        <w:adjustRightInd w:val="0"/>
        <w:spacing w:after="0"/>
        <w:rPr>
          <w:rFonts w:ascii="Cambria" w:eastAsia="Times New Roman" w:hAnsi="Cambria" w:cs="Arial"/>
          <w:sz w:val="24"/>
          <w:szCs w:val="24"/>
        </w:rPr>
      </w:pPr>
    </w:p>
    <w:p w:rsidR="00306A8E" w:rsidRPr="00770FC5" w:rsidRDefault="00306A8E" w:rsidP="00306A8E">
      <w:pPr>
        <w:autoSpaceDE w:val="0"/>
        <w:autoSpaceDN w:val="0"/>
        <w:adjustRightInd w:val="0"/>
        <w:spacing w:after="0"/>
        <w:rPr>
          <w:rFonts w:ascii="Cambria" w:eastAsia="Times New Roman" w:hAnsi="Cambria" w:cs="Arial"/>
          <w:sz w:val="24"/>
          <w:szCs w:val="24"/>
        </w:rPr>
      </w:pPr>
      <w:r w:rsidRPr="00770FC5">
        <w:rPr>
          <w:rFonts w:ascii="Cambria" w:eastAsia="Times New Roman" w:hAnsi="Cambria" w:cs="Arial"/>
          <w:sz w:val="24"/>
          <w:szCs w:val="24"/>
        </w:rPr>
        <w:t>(</w:t>
      </w:r>
      <w:proofErr w:type="spellStart"/>
      <w:r w:rsidRPr="00770FC5">
        <w:rPr>
          <w:rFonts w:ascii="Cambria" w:eastAsia="Times New Roman" w:hAnsi="Cambria" w:cs="Arial"/>
          <w:sz w:val="24"/>
          <w:szCs w:val="24"/>
        </w:rPr>
        <w:t>i</w:t>
      </w:r>
      <w:proofErr w:type="spellEnd"/>
      <w:r w:rsidRPr="00770FC5">
        <w:rPr>
          <w:rFonts w:ascii="Cambria" w:eastAsia="Times New Roman" w:hAnsi="Cambria" w:cs="Arial"/>
          <w:sz w:val="24"/>
          <w:szCs w:val="24"/>
        </w:rPr>
        <w:t xml:space="preserve">) </w:t>
      </w:r>
      <w:proofErr w:type="gramStart"/>
      <w:r w:rsidRPr="00770FC5">
        <w:rPr>
          <w:rFonts w:ascii="Cambria" w:eastAsia="Times New Roman" w:hAnsi="Cambria" w:cs="Arial"/>
          <w:sz w:val="24"/>
          <w:szCs w:val="24"/>
        </w:rPr>
        <w:t>whether</w:t>
      </w:r>
      <w:proofErr w:type="gramEnd"/>
      <w:r w:rsidRPr="00770FC5">
        <w:rPr>
          <w:rFonts w:ascii="Cambria" w:eastAsia="Times New Roman" w:hAnsi="Cambria" w:cs="Arial"/>
          <w:sz w:val="24"/>
          <w:szCs w:val="24"/>
        </w:rPr>
        <w:t xml:space="preserve"> or not you have accepted an offer of admission for another school or schools. If you have accepted such an offer, you must also provide details of the offer or offers concerned and</w:t>
      </w:r>
    </w:p>
    <w:p w:rsidR="00306A8E" w:rsidRPr="00770FC5" w:rsidRDefault="00306A8E" w:rsidP="00306A8E">
      <w:pPr>
        <w:autoSpaceDE w:val="0"/>
        <w:autoSpaceDN w:val="0"/>
        <w:adjustRightInd w:val="0"/>
        <w:spacing w:after="0"/>
        <w:rPr>
          <w:rFonts w:ascii="Cambria" w:eastAsia="Times New Roman" w:hAnsi="Cambria" w:cs="Arial"/>
          <w:sz w:val="24"/>
          <w:szCs w:val="24"/>
        </w:rPr>
      </w:pPr>
    </w:p>
    <w:p w:rsidR="00306A8E" w:rsidRPr="00770FC5" w:rsidRDefault="00306A8E" w:rsidP="00306A8E">
      <w:pPr>
        <w:autoSpaceDE w:val="0"/>
        <w:autoSpaceDN w:val="0"/>
        <w:adjustRightInd w:val="0"/>
        <w:spacing w:after="0"/>
        <w:rPr>
          <w:rFonts w:ascii="Cambria" w:eastAsia="Times New Roman" w:hAnsi="Cambria" w:cs="Arial"/>
          <w:sz w:val="24"/>
          <w:szCs w:val="24"/>
        </w:rPr>
      </w:pPr>
      <w:r w:rsidRPr="00770FC5">
        <w:rPr>
          <w:rFonts w:ascii="Cambria" w:eastAsia="Times New Roman" w:hAnsi="Cambria" w:cs="Arial"/>
          <w:sz w:val="24"/>
          <w:szCs w:val="24"/>
        </w:rPr>
        <w:t xml:space="preserve">(ii) </w:t>
      </w:r>
      <w:proofErr w:type="gramStart"/>
      <w:r w:rsidRPr="00770FC5">
        <w:rPr>
          <w:rFonts w:ascii="Cambria" w:eastAsia="Times New Roman" w:hAnsi="Cambria" w:cs="Arial"/>
          <w:sz w:val="24"/>
          <w:szCs w:val="24"/>
        </w:rPr>
        <w:t>whether</w:t>
      </w:r>
      <w:proofErr w:type="gramEnd"/>
      <w:r w:rsidRPr="00770FC5">
        <w:rPr>
          <w:rFonts w:ascii="Cambria" w:eastAsia="Times New Roman" w:hAnsi="Cambria" w:cs="Arial"/>
          <w:sz w:val="24"/>
          <w:szCs w:val="24"/>
        </w:rPr>
        <w:t xml:space="preserve"> or not you have applied for and awaiting confirmation of an offer of admission from another school or schools, and if so, you must provide details of the other school or schools concerned.</w:t>
      </w:r>
    </w:p>
    <w:p w:rsidR="00306A8E" w:rsidRPr="00770FC5" w:rsidRDefault="00306A8E" w:rsidP="00306A8E">
      <w:pPr>
        <w:autoSpaceDE w:val="0"/>
        <w:autoSpaceDN w:val="0"/>
        <w:adjustRightInd w:val="0"/>
        <w:spacing w:after="0"/>
        <w:rPr>
          <w:rFonts w:ascii="Cambria" w:eastAsia="Times New Roman" w:hAnsi="Cambria" w:cs="Arial"/>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4472C4"/>
          <w:sz w:val="25"/>
          <w:szCs w:val="25"/>
        </w:rPr>
      </w:pPr>
      <w:r w:rsidRPr="00266E73">
        <w:rPr>
          <w:rFonts w:ascii="Cambria" w:eastAsia="Times New Roman" w:hAnsi="Cambria" w:cs="Arial"/>
          <w:color w:val="4472C4"/>
          <w:sz w:val="25"/>
          <w:szCs w:val="25"/>
        </w:rPr>
        <w:t xml:space="preserve"> Circumstances in which offers may not be made or may be withdrawn</w:t>
      </w:r>
    </w:p>
    <w:p w:rsidR="00306A8E" w:rsidRPr="00770FC5" w:rsidRDefault="00306A8E" w:rsidP="00306A8E">
      <w:pPr>
        <w:autoSpaceDE w:val="0"/>
        <w:autoSpaceDN w:val="0"/>
        <w:adjustRightInd w:val="0"/>
        <w:spacing w:after="0"/>
        <w:rPr>
          <w:rFonts w:ascii="Cambria" w:eastAsia="Times New Roman" w:hAnsi="Cambria" w:cs="Arial"/>
          <w:color w:val="4472C4"/>
          <w:sz w:val="24"/>
          <w:szCs w:val="24"/>
        </w:rPr>
      </w:pPr>
    </w:p>
    <w:p w:rsidR="00306A8E" w:rsidRPr="00770FC5" w:rsidRDefault="00306A8E" w:rsidP="00306A8E">
      <w:pPr>
        <w:autoSpaceDE w:val="0"/>
        <w:autoSpaceDN w:val="0"/>
        <w:adjustRightInd w:val="0"/>
        <w:spacing w:after="0"/>
        <w:rPr>
          <w:rFonts w:ascii="Cambria" w:eastAsia="Times New Roman" w:hAnsi="Cambria" w:cs="Arial"/>
          <w:sz w:val="24"/>
          <w:szCs w:val="24"/>
        </w:rPr>
      </w:pPr>
      <w:r w:rsidRPr="00770FC5">
        <w:rPr>
          <w:rFonts w:ascii="Cambria" w:eastAsia="Times New Roman" w:hAnsi="Cambria" w:cs="Arial"/>
          <w:sz w:val="24"/>
          <w:szCs w:val="24"/>
        </w:rPr>
        <w:t xml:space="preserve">An offer of admission may not be made or may be withdrawn by </w:t>
      </w:r>
      <w:proofErr w:type="spellStart"/>
      <w:r>
        <w:rPr>
          <w:rFonts w:ascii="Cambria" w:eastAsia="Times New Roman" w:hAnsi="Cambria" w:cs="Arial"/>
          <w:sz w:val="24"/>
          <w:szCs w:val="24"/>
        </w:rPr>
        <w:t>Scoil</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Chroí</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Íosa</w:t>
      </w:r>
      <w:proofErr w:type="spellEnd"/>
      <w:r>
        <w:rPr>
          <w:rFonts w:ascii="Cambria" w:eastAsia="Times New Roman" w:hAnsi="Cambria" w:cs="Arial"/>
          <w:sz w:val="24"/>
          <w:szCs w:val="24"/>
        </w:rPr>
        <w:t xml:space="preserve"> </w:t>
      </w:r>
      <w:r w:rsidRPr="00770FC5">
        <w:rPr>
          <w:rFonts w:ascii="Cambria" w:eastAsia="Times New Roman" w:hAnsi="Cambria" w:cs="Arial"/>
          <w:sz w:val="24"/>
          <w:szCs w:val="24"/>
        </w:rPr>
        <w:t>where—</w:t>
      </w:r>
    </w:p>
    <w:p w:rsidR="00306A8E" w:rsidRPr="00770FC5" w:rsidRDefault="00306A8E" w:rsidP="00306A8E">
      <w:pPr>
        <w:numPr>
          <w:ilvl w:val="0"/>
          <w:numId w:val="4"/>
        </w:numPr>
        <w:autoSpaceDE w:val="0"/>
        <w:autoSpaceDN w:val="0"/>
        <w:adjustRightInd w:val="0"/>
        <w:spacing w:after="0"/>
        <w:ind w:left="851" w:hanging="491"/>
        <w:contextualSpacing/>
        <w:rPr>
          <w:rFonts w:ascii="Cambria" w:eastAsia="Times New Roman" w:hAnsi="Cambria" w:cs="Arial"/>
          <w:sz w:val="24"/>
          <w:szCs w:val="24"/>
        </w:rPr>
      </w:pPr>
      <w:proofErr w:type="gramStart"/>
      <w:r w:rsidRPr="00770FC5">
        <w:rPr>
          <w:rFonts w:ascii="Cambria" w:eastAsia="Times New Roman" w:hAnsi="Cambria" w:cs="Arial"/>
          <w:sz w:val="24"/>
          <w:szCs w:val="24"/>
        </w:rPr>
        <w:t>it</w:t>
      </w:r>
      <w:proofErr w:type="gramEnd"/>
      <w:r w:rsidRPr="00770FC5">
        <w:rPr>
          <w:rFonts w:ascii="Cambria" w:eastAsia="Times New Roman" w:hAnsi="Cambria" w:cs="Arial"/>
          <w:sz w:val="24"/>
          <w:szCs w:val="24"/>
        </w:rPr>
        <w:t xml:space="preserve"> is established that information contained in the application is false or misleading.</w:t>
      </w:r>
    </w:p>
    <w:p w:rsidR="00306A8E" w:rsidRPr="00770FC5" w:rsidRDefault="00306A8E" w:rsidP="00306A8E">
      <w:pPr>
        <w:numPr>
          <w:ilvl w:val="0"/>
          <w:numId w:val="4"/>
        </w:numPr>
        <w:autoSpaceDE w:val="0"/>
        <w:autoSpaceDN w:val="0"/>
        <w:adjustRightInd w:val="0"/>
        <w:spacing w:after="0"/>
        <w:ind w:left="851" w:hanging="491"/>
        <w:contextualSpacing/>
        <w:rPr>
          <w:rFonts w:ascii="Cambria" w:eastAsia="Times New Roman" w:hAnsi="Cambria" w:cs="Arial"/>
          <w:sz w:val="24"/>
          <w:szCs w:val="24"/>
        </w:rPr>
      </w:pPr>
      <w:proofErr w:type="gramStart"/>
      <w:r w:rsidRPr="00770FC5">
        <w:rPr>
          <w:rFonts w:ascii="Cambria" w:eastAsia="Times New Roman" w:hAnsi="Cambria" w:cs="Arial"/>
          <w:sz w:val="24"/>
          <w:szCs w:val="24"/>
        </w:rPr>
        <w:t>an</w:t>
      </w:r>
      <w:proofErr w:type="gramEnd"/>
      <w:r w:rsidRPr="00770FC5">
        <w:rPr>
          <w:rFonts w:ascii="Cambria" w:eastAsia="Times New Roman" w:hAnsi="Cambria" w:cs="Arial"/>
          <w:sz w:val="24"/>
          <w:szCs w:val="24"/>
        </w:rPr>
        <w:t xml:space="preserve"> applicant fails to confirm acceptance of an offer of admission on or before the date set out in the annual admission notice of the school.</w:t>
      </w:r>
    </w:p>
    <w:p w:rsidR="00306A8E" w:rsidRPr="00770FC5" w:rsidRDefault="00306A8E" w:rsidP="00306A8E">
      <w:pPr>
        <w:numPr>
          <w:ilvl w:val="0"/>
          <w:numId w:val="4"/>
        </w:numPr>
        <w:autoSpaceDE w:val="0"/>
        <w:autoSpaceDN w:val="0"/>
        <w:adjustRightInd w:val="0"/>
        <w:spacing w:after="0"/>
        <w:ind w:left="851" w:hanging="491"/>
        <w:contextualSpacing/>
        <w:rPr>
          <w:rFonts w:ascii="Cambria" w:eastAsia="Times New Roman" w:hAnsi="Cambria" w:cs="Arial"/>
          <w:sz w:val="24"/>
          <w:szCs w:val="24"/>
        </w:rPr>
      </w:pPr>
      <w:r w:rsidRPr="00770FC5">
        <w:rPr>
          <w:rFonts w:ascii="Cambria" w:eastAsia="Times New Roman" w:hAnsi="Cambria" w:cs="Arial"/>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306A8E" w:rsidRPr="00770FC5" w:rsidRDefault="00306A8E" w:rsidP="00306A8E">
      <w:pPr>
        <w:numPr>
          <w:ilvl w:val="0"/>
          <w:numId w:val="4"/>
        </w:numPr>
        <w:autoSpaceDE w:val="0"/>
        <w:autoSpaceDN w:val="0"/>
        <w:adjustRightInd w:val="0"/>
        <w:spacing w:after="0"/>
        <w:ind w:left="851" w:hanging="491"/>
        <w:contextualSpacing/>
        <w:rPr>
          <w:rFonts w:ascii="Cambria" w:eastAsia="Times New Roman" w:hAnsi="Cambria" w:cs="Arial"/>
          <w:sz w:val="24"/>
          <w:szCs w:val="24"/>
        </w:rPr>
      </w:pPr>
      <w:proofErr w:type="gramStart"/>
      <w:r w:rsidRPr="00770FC5">
        <w:rPr>
          <w:rFonts w:ascii="Cambria" w:eastAsia="Times New Roman" w:hAnsi="Cambria" w:cs="Arial"/>
          <w:sz w:val="24"/>
          <w:szCs w:val="24"/>
        </w:rPr>
        <w:t>an</w:t>
      </w:r>
      <w:proofErr w:type="gramEnd"/>
      <w:r w:rsidRPr="00770FC5">
        <w:rPr>
          <w:rFonts w:ascii="Cambria" w:eastAsia="Times New Roman" w:hAnsi="Cambria" w:cs="Arial"/>
          <w:sz w:val="24"/>
          <w:szCs w:val="24"/>
        </w:rPr>
        <w:t xml:space="preserve"> applicant has failed to comply with the requirements of ‘acceptance of an offer’ as set out in </w:t>
      </w:r>
      <w:r w:rsidRPr="00AB14FA">
        <w:rPr>
          <w:rFonts w:ascii="Cambria" w:hAnsi="Cambria"/>
          <w:b/>
          <w:i/>
          <w:color w:val="0070C0"/>
          <w:sz w:val="24"/>
          <w:szCs w:val="24"/>
        </w:rPr>
        <w:t>Section 1</w:t>
      </w:r>
      <w:r>
        <w:rPr>
          <w:rFonts w:ascii="Cambria" w:hAnsi="Cambria"/>
          <w:b/>
          <w:i/>
          <w:color w:val="0070C0"/>
          <w:sz w:val="24"/>
          <w:szCs w:val="24"/>
        </w:rPr>
        <w:t xml:space="preserve">2 </w:t>
      </w:r>
      <w:r w:rsidRPr="00770FC5">
        <w:rPr>
          <w:rFonts w:ascii="Cambria" w:eastAsia="Times New Roman" w:hAnsi="Cambria" w:cs="Arial"/>
          <w:sz w:val="24"/>
          <w:szCs w:val="24"/>
        </w:rPr>
        <w:t>above.</w:t>
      </w:r>
    </w:p>
    <w:p w:rsidR="00306A8E" w:rsidRPr="00770FC5" w:rsidRDefault="00306A8E" w:rsidP="00306A8E">
      <w:pPr>
        <w:autoSpaceDE w:val="0"/>
        <w:autoSpaceDN w:val="0"/>
        <w:adjustRightInd w:val="0"/>
        <w:spacing w:after="0"/>
        <w:contextualSpacing/>
        <w:rPr>
          <w:rFonts w:ascii="Cambria" w:eastAsia="Times New Roman" w:hAnsi="Cambria" w:cs="Arial"/>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4472C4"/>
          <w:sz w:val="26"/>
          <w:szCs w:val="26"/>
        </w:rPr>
      </w:pPr>
      <w:r w:rsidRPr="00266E73">
        <w:rPr>
          <w:rFonts w:ascii="Cambria" w:eastAsia="Times New Roman" w:hAnsi="Cambria" w:cs="Arial"/>
          <w:color w:val="4472C4"/>
          <w:sz w:val="26"/>
          <w:szCs w:val="26"/>
        </w:rPr>
        <w:t xml:space="preserve"> Sharing of Data with other schools</w:t>
      </w:r>
    </w:p>
    <w:p w:rsidR="00306A8E" w:rsidRPr="00770FC5" w:rsidRDefault="00306A8E" w:rsidP="00306A8E">
      <w:pPr>
        <w:spacing w:after="0"/>
        <w:rPr>
          <w:rFonts w:ascii="Cambria" w:eastAsia="Times New Roman" w:hAnsi="Cambria" w:cs="Arial"/>
          <w:b/>
          <w:color w:val="385623"/>
          <w:sz w:val="24"/>
          <w:szCs w:val="24"/>
        </w:rPr>
      </w:pPr>
    </w:p>
    <w:p w:rsidR="00306A8E" w:rsidRPr="00770FC5" w:rsidRDefault="00306A8E" w:rsidP="00306A8E">
      <w:pPr>
        <w:spacing w:after="0"/>
        <w:rPr>
          <w:rFonts w:ascii="Cambria" w:eastAsia="Times New Roman" w:hAnsi="Cambria" w:cs="Arial"/>
          <w:sz w:val="24"/>
          <w:szCs w:val="24"/>
        </w:rPr>
      </w:pPr>
      <w:r w:rsidRPr="00770FC5">
        <w:rPr>
          <w:rFonts w:ascii="Cambria" w:eastAsia="Times New Roman" w:hAnsi="Cambria" w:cs="Arial"/>
          <w:sz w:val="24"/>
          <w:szCs w:val="24"/>
        </w:rPr>
        <w:t xml:space="preserve">Applicants should be aware that section 66(6) of the Education (Admission to Schools) Act 2018 allows for the sharing of certain information between schools in order to facilitate the efficient admission of students. </w:t>
      </w:r>
    </w:p>
    <w:p w:rsidR="00306A8E" w:rsidRPr="00770FC5" w:rsidRDefault="00306A8E" w:rsidP="00306A8E">
      <w:pPr>
        <w:spacing w:after="0"/>
        <w:jc w:val="both"/>
        <w:rPr>
          <w:rFonts w:ascii="Cambria" w:eastAsia="Times New Roman" w:hAnsi="Cambria" w:cs="Arial"/>
          <w:sz w:val="24"/>
          <w:szCs w:val="24"/>
        </w:rPr>
      </w:pPr>
      <w:r w:rsidRPr="00770FC5">
        <w:rPr>
          <w:rFonts w:ascii="Cambria" w:eastAsia="Times New Roman" w:hAnsi="Cambria" w:cs="Arial"/>
          <w:sz w:val="24"/>
          <w:szCs w:val="24"/>
        </w:rPr>
        <w:lastRenderedPageBreak/>
        <w:t>Section 66(6) allows a school to provide a patron or another board of management with a list of the students in relation to whom—</w:t>
      </w:r>
    </w:p>
    <w:p w:rsidR="00306A8E" w:rsidRPr="00770FC5" w:rsidRDefault="00306A8E" w:rsidP="00306A8E">
      <w:pPr>
        <w:spacing w:after="0"/>
        <w:jc w:val="both"/>
        <w:rPr>
          <w:rFonts w:ascii="Cambria" w:eastAsia="Times New Roman" w:hAnsi="Cambria" w:cs="Arial"/>
          <w:sz w:val="24"/>
          <w:szCs w:val="24"/>
        </w:rPr>
      </w:pPr>
    </w:p>
    <w:p w:rsidR="00306A8E" w:rsidRPr="00770FC5" w:rsidRDefault="00306A8E" w:rsidP="00306A8E">
      <w:pPr>
        <w:spacing w:after="0"/>
        <w:ind w:left="720"/>
        <w:jc w:val="both"/>
        <w:rPr>
          <w:rFonts w:ascii="Cambria" w:eastAsia="Times New Roman" w:hAnsi="Cambria" w:cs="Arial"/>
          <w:sz w:val="24"/>
          <w:szCs w:val="24"/>
        </w:rPr>
      </w:pPr>
      <w:r w:rsidRPr="00770FC5">
        <w:rPr>
          <w:rFonts w:ascii="Cambria" w:eastAsia="Times New Roman" w:hAnsi="Cambria" w:cs="Arial"/>
          <w:sz w:val="24"/>
          <w:szCs w:val="24"/>
        </w:rPr>
        <w:t>(</w:t>
      </w:r>
      <w:proofErr w:type="spellStart"/>
      <w:r w:rsidRPr="00770FC5">
        <w:rPr>
          <w:rFonts w:ascii="Cambria" w:eastAsia="Times New Roman" w:hAnsi="Cambria" w:cs="Arial"/>
          <w:sz w:val="24"/>
          <w:szCs w:val="24"/>
        </w:rPr>
        <w:t>i</w:t>
      </w:r>
      <w:proofErr w:type="spellEnd"/>
      <w:r w:rsidRPr="00770FC5">
        <w:rPr>
          <w:rFonts w:ascii="Cambria" w:eastAsia="Times New Roman" w:hAnsi="Cambria" w:cs="Arial"/>
          <w:sz w:val="24"/>
          <w:szCs w:val="24"/>
        </w:rPr>
        <w:t xml:space="preserve">) </w:t>
      </w:r>
      <w:proofErr w:type="gramStart"/>
      <w:r w:rsidRPr="00770FC5">
        <w:rPr>
          <w:rFonts w:ascii="Cambria" w:eastAsia="Times New Roman" w:hAnsi="Cambria" w:cs="Arial"/>
          <w:sz w:val="24"/>
          <w:szCs w:val="24"/>
        </w:rPr>
        <w:t>an</w:t>
      </w:r>
      <w:proofErr w:type="gramEnd"/>
      <w:r w:rsidRPr="00770FC5">
        <w:rPr>
          <w:rFonts w:ascii="Cambria" w:eastAsia="Times New Roman" w:hAnsi="Cambria" w:cs="Arial"/>
          <w:sz w:val="24"/>
          <w:szCs w:val="24"/>
        </w:rPr>
        <w:t xml:space="preserve"> application for admission to the school has been received</w:t>
      </w:r>
    </w:p>
    <w:p w:rsidR="00306A8E" w:rsidRPr="00770FC5" w:rsidRDefault="00306A8E" w:rsidP="00306A8E">
      <w:pPr>
        <w:spacing w:after="0"/>
        <w:ind w:left="720"/>
        <w:jc w:val="both"/>
        <w:rPr>
          <w:rFonts w:ascii="Cambria" w:eastAsia="Times New Roman" w:hAnsi="Cambria" w:cs="Arial"/>
          <w:sz w:val="24"/>
          <w:szCs w:val="24"/>
        </w:rPr>
      </w:pPr>
    </w:p>
    <w:p w:rsidR="00306A8E" w:rsidRPr="00770FC5" w:rsidRDefault="00306A8E" w:rsidP="00306A8E">
      <w:pPr>
        <w:spacing w:after="0"/>
        <w:ind w:left="720"/>
        <w:jc w:val="both"/>
        <w:rPr>
          <w:rFonts w:ascii="Cambria" w:eastAsia="Times New Roman" w:hAnsi="Cambria" w:cs="Arial"/>
          <w:sz w:val="24"/>
          <w:szCs w:val="24"/>
        </w:rPr>
      </w:pPr>
      <w:r w:rsidRPr="00770FC5">
        <w:rPr>
          <w:rFonts w:ascii="Cambria" w:eastAsia="Times New Roman" w:hAnsi="Cambria" w:cs="Arial"/>
          <w:sz w:val="24"/>
          <w:szCs w:val="24"/>
        </w:rPr>
        <w:t xml:space="preserve">(ii) </w:t>
      </w:r>
      <w:proofErr w:type="gramStart"/>
      <w:r w:rsidRPr="00770FC5">
        <w:rPr>
          <w:rFonts w:ascii="Cambria" w:eastAsia="Times New Roman" w:hAnsi="Cambria" w:cs="Arial"/>
          <w:sz w:val="24"/>
          <w:szCs w:val="24"/>
        </w:rPr>
        <w:t>an</w:t>
      </w:r>
      <w:proofErr w:type="gramEnd"/>
      <w:r w:rsidRPr="00770FC5">
        <w:rPr>
          <w:rFonts w:ascii="Cambria" w:eastAsia="Times New Roman" w:hAnsi="Cambria" w:cs="Arial"/>
          <w:sz w:val="24"/>
          <w:szCs w:val="24"/>
        </w:rPr>
        <w:t xml:space="preserve"> offer of admission to the school has been made, or</w:t>
      </w:r>
    </w:p>
    <w:p w:rsidR="00306A8E" w:rsidRPr="00770FC5" w:rsidRDefault="00306A8E" w:rsidP="00306A8E">
      <w:pPr>
        <w:spacing w:after="0"/>
        <w:ind w:left="720"/>
        <w:jc w:val="both"/>
        <w:rPr>
          <w:rFonts w:ascii="Cambria" w:eastAsia="Times New Roman" w:hAnsi="Cambria" w:cs="Arial"/>
          <w:sz w:val="24"/>
          <w:szCs w:val="24"/>
        </w:rPr>
      </w:pPr>
    </w:p>
    <w:p w:rsidR="00306A8E" w:rsidRPr="00770FC5" w:rsidRDefault="00306A8E" w:rsidP="00306A8E">
      <w:pPr>
        <w:spacing w:after="0"/>
        <w:ind w:left="720"/>
        <w:jc w:val="both"/>
        <w:rPr>
          <w:rFonts w:ascii="Cambria" w:eastAsia="Times New Roman" w:hAnsi="Cambria" w:cs="Arial"/>
          <w:sz w:val="24"/>
          <w:szCs w:val="24"/>
        </w:rPr>
      </w:pPr>
      <w:r w:rsidRPr="00770FC5">
        <w:rPr>
          <w:rFonts w:ascii="Cambria" w:eastAsia="Times New Roman" w:hAnsi="Cambria" w:cs="Arial"/>
          <w:sz w:val="24"/>
          <w:szCs w:val="24"/>
        </w:rPr>
        <w:t xml:space="preserve">(iii) </w:t>
      </w:r>
      <w:proofErr w:type="gramStart"/>
      <w:r w:rsidRPr="00770FC5">
        <w:rPr>
          <w:rFonts w:ascii="Cambria" w:eastAsia="Times New Roman" w:hAnsi="Cambria" w:cs="Arial"/>
          <w:sz w:val="24"/>
          <w:szCs w:val="24"/>
        </w:rPr>
        <w:t>an</w:t>
      </w:r>
      <w:proofErr w:type="gramEnd"/>
      <w:r w:rsidRPr="00770FC5">
        <w:rPr>
          <w:rFonts w:ascii="Cambria" w:eastAsia="Times New Roman" w:hAnsi="Cambria" w:cs="Arial"/>
          <w:sz w:val="24"/>
          <w:szCs w:val="24"/>
        </w:rPr>
        <w:t xml:space="preserve"> offer of admission to the school has been accepted.</w:t>
      </w:r>
    </w:p>
    <w:p w:rsidR="00306A8E" w:rsidRPr="00770FC5" w:rsidRDefault="00306A8E" w:rsidP="00306A8E">
      <w:pPr>
        <w:spacing w:after="0"/>
        <w:jc w:val="both"/>
        <w:rPr>
          <w:rFonts w:ascii="Cambria" w:eastAsia="Times New Roman" w:hAnsi="Cambria" w:cs="Arial"/>
          <w:sz w:val="24"/>
          <w:szCs w:val="24"/>
        </w:rPr>
      </w:pPr>
    </w:p>
    <w:p w:rsidR="00306A8E" w:rsidRPr="00770FC5" w:rsidRDefault="00306A8E" w:rsidP="00306A8E">
      <w:pPr>
        <w:spacing w:after="0"/>
        <w:jc w:val="both"/>
        <w:rPr>
          <w:rFonts w:ascii="Cambria" w:eastAsia="Times New Roman" w:hAnsi="Cambria" w:cs="Arial"/>
          <w:sz w:val="24"/>
          <w:szCs w:val="24"/>
        </w:rPr>
      </w:pPr>
      <w:r w:rsidRPr="00770FC5">
        <w:rPr>
          <w:rFonts w:ascii="Cambria" w:eastAsia="Times New Roman" w:hAnsi="Cambria" w:cs="Arial"/>
          <w:sz w:val="24"/>
          <w:szCs w:val="24"/>
        </w:rPr>
        <w:t>The list may include any or all of the following:</w:t>
      </w:r>
    </w:p>
    <w:p w:rsidR="00306A8E" w:rsidRPr="00770FC5" w:rsidRDefault="00306A8E" w:rsidP="00306A8E">
      <w:pPr>
        <w:spacing w:after="0"/>
        <w:ind w:left="720"/>
        <w:jc w:val="both"/>
        <w:rPr>
          <w:rFonts w:ascii="Cambria" w:eastAsia="Times New Roman" w:hAnsi="Cambria" w:cs="Arial"/>
          <w:sz w:val="24"/>
          <w:szCs w:val="24"/>
        </w:rPr>
      </w:pPr>
      <w:r w:rsidRPr="00770FC5">
        <w:rPr>
          <w:rFonts w:ascii="Cambria" w:eastAsia="Times New Roman" w:hAnsi="Cambria" w:cs="Arial"/>
          <w:sz w:val="24"/>
          <w:szCs w:val="24"/>
        </w:rPr>
        <w:br/>
        <w:t>(</w:t>
      </w:r>
      <w:proofErr w:type="spellStart"/>
      <w:r w:rsidRPr="00770FC5">
        <w:rPr>
          <w:rFonts w:ascii="Cambria" w:eastAsia="Times New Roman" w:hAnsi="Cambria" w:cs="Arial"/>
          <w:sz w:val="24"/>
          <w:szCs w:val="24"/>
        </w:rPr>
        <w:t>i</w:t>
      </w:r>
      <w:proofErr w:type="spellEnd"/>
      <w:r w:rsidRPr="00770FC5">
        <w:rPr>
          <w:rFonts w:ascii="Cambria" w:eastAsia="Times New Roman" w:hAnsi="Cambria" w:cs="Arial"/>
          <w:sz w:val="24"/>
          <w:szCs w:val="24"/>
        </w:rPr>
        <w:t xml:space="preserve">) </w:t>
      </w:r>
      <w:proofErr w:type="gramStart"/>
      <w:r w:rsidRPr="00770FC5">
        <w:rPr>
          <w:rFonts w:ascii="Cambria" w:eastAsia="Times New Roman" w:hAnsi="Cambria" w:cs="Arial"/>
          <w:sz w:val="24"/>
          <w:szCs w:val="24"/>
        </w:rPr>
        <w:t>the</w:t>
      </w:r>
      <w:proofErr w:type="gramEnd"/>
      <w:r w:rsidRPr="00770FC5">
        <w:rPr>
          <w:rFonts w:ascii="Cambria" w:eastAsia="Times New Roman" w:hAnsi="Cambria" w:cs="Arial"/>
          <w:sz w:val="24"/>
          <w:szCs w:val="24"/>
        </w:rPr>
        <w:t xml:space="preserve"> date on which an application for admission was received by the school;</w:t>
      </w:r>
    </w:p>
    <w:p w:rsidR="00306A8E" w:rsidRPr="00770FC5" w:rsidRDefault="00306A8E" w:rsidP="00306A8E">
      <w:pPr>
        <w:spacing w:after="0"/>
        <w:ind w:left="720"/>
        <w:jc w:val="both"/>
        <w:rPr>
          <w:rFonts w:ascii="Cambria" w:eastAsia="Times New Roman" w:hAnsi="Cambria" w:cs="Arial"/>
          <w:sz w:val="24"/>
          <w:szCs w:val="24"/>
        </w:rPr>
      </w:pPr>
    </w:p>
    <w:p w:rsidR="00306A8E" w:rsidRPr="00770FC5" w:rsidRDefault="00306A8E" w:rsidP="00306A8E">
      <w:pPr>
        <w:spacing w:after="0"/>
        <w:ind w:left="720"/>
        <w:jc w:val="both"/>
        <w:rPr>
          <w:rFonts w:ascii="Cambria" w:eastAsia="Times New Roman" w:hAnsi="Cambria" w:cs="Arial"/>
          <w:sz w:val="24"/>
          <w:szCs w:val="24"/>
        </w:rPr>
      </w:pPr>
      <w:r w:rsidRPr="00770FC5">
        <w:rPr>
          <w:rFonts w:ascii="Cambria" w:eastAsia="Times New Roman" w:hAnsi="Cambria" w:cs="Arial"/>
          <w:sz w:val="24"/>
          <w:szCs w:val="24"/>
        </w:rPr>
        <w:t xml:space="preserve">(ii) </w:t>
      </w:r>
      <w:proofErr w:type="gramStart"/>
      <w:r w:rsidRPr="00770FC5">
        <w:rPr>
          <w:rFonts w:ascii="Cambria" w:eastAsia="Times New Roman" w:hAnsi="Cambria" w:cs="Arial"/>
          <w:sz w:val="24"/>
          <w:szCs w:val="24"/>
        </w:rPr>
        <w:t>the</w:t>
      </w:r>
      <w:proofErr w:type="gramEnd"/>
      <w:r w:rsidRPr="00770FC5">
        <w:rPr>
          <w:rFonts w:ascii="Cambria" w:eastAsia="Times New Roman" w:hAnsi="Cambria" w:cs="Arial"/>
          <w:sz w:val="24"/>
          <w:szCs w:val="24"/>
        </w:rPr>
        <w:t xml:space="preserve"> date on which an offer of admission was made by the school;</w:t>
      </w:r>
    </w:p>
    <w:p w:rsidR="00306A8E" w:rsidRPr="00770FC5" w:rsidRDefault="00306A8E" w:rsidP="00306A8E">
      <w:pPr>
        <w:spacing w:after="0"/>
        <w:ind w:left="720"/>
        <w:jc w:val="both"/>
        <w:rPr>
          <w:rFonts w:ascii="Cambria" w:eastAsia="Times New Roman" w:hAnsi="Cambria" w:cs="Arial"/>
          <w:sz w:val="24"/>
          <w:szCs w:val="24"/>
        </w:rPr>
      </w:pPr>
    </w:p>
    <w:p w:rsidR="00306A8E" w:rsidRPr="00770FC5" w:rsidRDefault="00306A8E" w:rsidP="00306A8E">
      <w:pPr>
        <w:spacing w:after="0"/>
        <w:ind w:left="720"/>
        <w:jc w:val="both"/>
        <w:rPr>
          <w:rFonts w:ascii="Cambria" w:eastAsia="Times New Roman" w:hAnsi="Cambria" w:cs="Arial"/>
          <w:sz w:val="24"/>
          <w:szCs w:val="24"/>
        </w:rPr>
      </w:pPr>
      <w:r w:rsidRPr="00770FC5">
        <w:rPr>
          <w:rFonts w:ascii="Cambria" w:eastAsia="Times New Roman" w:hAnsi="Cambria" w:cs="Arial"/>
          <w:sz w:val="24"/>
          <w:szCs w:val="24"/>
        </w:rPr>
        <w:t xml:space="preserve">(iii) </w:t>
      </w:r>
      <w:proofErr w:type="gramStart"/>
      <w:r w:rsidRPr="00770FC5">
        <w:rPr>
          <w:rFonts w:ascii="Cambria" w:eastAsia="Times New Roman" w:hAnsi="Cambria" w:cs="Arial"/>
          <w:sz w:val="24"/>
          <w:szCs w:val="24"/>
        </w:rPr>
        <w:t>the</w:t>
      </w:r>
      <w:proofErr w:type="gramEnd"/>
      <w:r w:rsidRPr="00770FC5">
        <w:rPr>
          <w:rFonts w:ascii="Cambria" w:eastAsia="Times New Roman" w:hAnsi="Cambria" w:cs="Arial"/>
          <w:sz w:val="24"/>
          <w:szCs w:val="24"/>
        </w:rPr>
        <w:t xml:space="preserve"> date on which an offer of admission was accepted by an applicant;</w:t>
      </w:r>
    </w:p>
    <w:p w:rsidR="00306A8E" w:rsidRPr="00770FC5" w:rsidRDefault="00306A8E" w:rsidP="00306A8E">
      <w:pPr>
        <w:spacing w:after="0"/>
        <w:ind w:left="720"/>
        <w:jc w:val="both"/>
        <w:rPr>
          <w:rFonts w:ascii="Cambria" w:eastAsia="Times New Roman" w:hAnsi="Cambria" w:cs="Arial"/>
          <w:sz w:val="24"/>
          <w:szCs w:val="24"/>
        </w:rPr>
      </w:pPr>
    </w:p>
    <w:p w:rsidR="00306A8E" w:rsidRPr="00770FC5" w:rsidRDefault="00306A8E" w:rsidP="00306A8E">
      <w:pPr>
        <w:spacing w:after="0"/>
        <w:ind w:left="720"/>
        <w:jc w:val="both"/>
        <w:rPr>
          <w:rFonts w:ascii="Cambria" w:eastAsia="Times New Roman" w:hAnsi="Cambria" w:cs="Arial"/>
          <w:sz w:val="24"/>
          <w:szCs w:val="24"/>
        </w:rPr>
      </w:pPr>
      <w:r w:rsidRPr="00770FC5">
        <w:rPr>
          <w:rFonts w:ascii="Cambria" w:eastAsia="Times New Roman" w:hAnsi="Cambria" w:cs="Arial"/>
          <w:sz w:val="24"/>
          <w:szCs w:val="24"/>
        </w:rPr>
        <w:t xml:space="preserve">(iv) </w:t>
      </w:r>
      <w:proofErr w:type="gramStart"/>
      <w:r w:rsidRPr="00770FC5">
        <w:rPr>
          <w:rFonts w:ascii="Cambria" w:eastAsia="Times New Roman" w:hAnsi="Cambria" w:cs="Arial"/>
          <w:sz w:val="24"/>
          <w:szCs w:val="24"/>
        </w:rPr>
        <w:t>a</w:t>
      </w:r>
      <w:proofErr w:type="gramEnd"/>
      <w:r w:rsidRPr="00770FC5">
        <w:rPr>
          <w:rFonts w:ascii="Cambria" w:eastAsia="Times New Roman" w:hAnsi="Cambria" w:cs="Arial"/>
          <w:sz w:val="24"/>
          <w:szCs w:val="24"/>
        </w:rPr>
        <w:t xml:space="preserve"> student’s personal details including his or her name, address, date of birth and personal public service number (within the meaning of section 262 of the Social Welfare Consolidation Act 2005).</w:t>
      </w:r>
    </w:p>
    <w:p w:rsidR="00306A8E" w:rsidRPr="00770FC5" w:rsidRDefault="00306A8E" w:rsidP="00306A8E">
      <w:pPr>
        <w:rPr>
          <w:rFonts w:ascii="Cambria" w:hAnsi="Cambria"/>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4472C4"/>
          <w:sz w:val="26"/>
          <w:szCs w:val="26"/>
        </w:rPr>
      </w:pPr>
      <w:r w:rsidRPr="00266E73">
        <w:rPr>
          <w:rFonts w:ascii="Cambria" w:eastAsia="Times New Roman" w:hAnsi="Cambria" w:cs="Arial"/>
          <w:color w:val="4472C4"/>
          <w:sz w:val="26"/>
          <w:szCs w:val="26"/>
        </w:rPr>
        <w:t xml:space="preserve"> Waiting List in the Event of Oversubscription</w:t>
      </w:r>
    </w:p>
    <w:p w:rsidR="00306A8E" w:rsidRPr="00770FC5" w:rsidRDefault="00306A8E" w:rsidP="00306A8E">
      <w:pPr>
        <w:spacing w:after="0"/>
        <w:ind w:left="709"/>
        <w:contextualSpacing/>
        <w:rPr>
          <w:rFonts w:ascii="Cambria" w:eastAsia="Times New Roman" w:hAnsi="Cambria" w:cs="Arial"/>
          <w:b/>
          <w:color w:val="385623"/>
          <w:sz w:val="24"/>
          <w:szCs w:val="24"/>
        </w:rPr>
      </w:pPr>
    </w:p>
    <w:p w:rsidR="00306A8E" w:rsidRPr="00770FC5" w:rsidRDefault="00306A8E" w:rsidP="00306A8E">
      <w:pPr>
        <w:autoSpaceDE w:val="0"/>
        <w:autoSpaceDN w:val="0"/>
        <w:adjustRightInd w:val="0"/>
        <w:spacing w:after="0"/>
        <w:rPr>
          <w:rFonts w:ascii="Cambria" w:eastAsia="Times New Roman" w:hAnsi="Cambria" w:cs="Arial"/>
          <w:sz w:val="24"/>
          <w:szCs w:val="24"/>
        </w:rPr>
      </w:pPr>
      <w:r w:rsidRPr="00770FC5">
        <w:rPr>
          <w:rFonts w:ascii="Cambria" w:eastAsia="Times New Roman" w:hAnsi="Cambria" w:cs="Arial"/>
          <w:sz w:val="24"/>
          <w:szCs w:val="24"/>
        </w:rPr>
        <w:t>In the event of there being more applications to the school year concerned than places available, a waiting list of students whos</w:t>
      </w:r>
      <w:r>
        <w:rPr>
          <w:rFonts w:ascii="Cambria" w:eastAsia="Times New Roman" w:hAnsi="Cambria" w:cs="Arial"/>
          <w:sz w:val="24"/>
          <w:szCs w:val="24"/>
        </w:rPr>
        <w:t xml:space="preserve">e applications for admission to </w:t>
      </w:r>
      <w:proofErr w:type="spellStart"/>
      <w:r>
        <w:rPr>
          <w:rFonts w:ascii="Cambria" w:eastAsia="Times New Roman" w:hAnsi="Cambria" w:cs="Arial"/>
          <w:sz w:val="24"/>
          <w:szCs w:val="24"/>
        </w:rPr>
        <w:t>Scoil</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Chroí</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Íosa</w:t>
      </w:r>
      <w:proofErr w:type="spellEnd"/>
      <w:r>
        <w:rPr>
          <w:rFonts w:ascii="Cambria" w:eastAsia="Times New Roman" w:hAnsi="Cambria" w:cs="Arial"/>
          <w:sz w:val="24"/>
          <w:szCs w:val="24"/>
        </w:rPr>
        <w:t xml:space="preserve"> </w:t>
      </w:r>
      <w:r w:rsidRPr="00770FC5">
        <w:rPr>
          <w:rFonts w:ascii="Cambria" w:eastAsia="Times New Roman" w:hAnsi="Cambria" w:cs="Arial"/>
          <w:sz w:val="24"/>
          <w:szCs w:val="24"/>
        </w:rPr>
        <w:t>were unsuccessful due to the school being oversubscribed will be compiled and will remain valid for the school year in which admission is being sought.</w:t>
      </w:r>
    </w:p>
    <w:p w:rsidR="00306A8E" w:rsidRPr="00770FC5" w:rsidRDefault="00306A8E" w:rsidP="00306A8E">
      <w:pPr>
        <w:autoSpaceDE w:val="0"/>
        <w:autoSpaceDN w:val="0"/>
        <w:adjustRightInd w:val="0"/>
        <w:spacing w:after="0"/>
        <w:ind w:left="1080"/>
        <w:contextualSpacing/>
        <w:rPr>
          <w:rFonts w:ascii="Cambria" w:eastAsia="Times New Roman" w:hAnsi="Cambria" w:cs="Arial"/>
          <w:sz w:val="24"/>
          <w:szCs w:val="24"/>
        </w:rPr>
      </w:pPr>
    </w:p>
    <w:p w:rsidR="00306A8E" w:rsidRPr="00770FC5" w:rsidRDefault="00306A8E" w:rsidP="00306A8E">
      <w:pPr>
        <w:autoSpaceDE w:val="0"/>
        <w:autoSpaceDN w:val="0"/>
        <w:adjustRightInd w:val="0"/>
        <w:spacing w:after="0"/>
        <w:rPr>
          <w:rFonts w:ascii="Cambria" w:eastAsia="Times New Roman" w:hAnsi="Cambria" w:cs="Arial"/>
          <w:sz w:val="24"/>
          <w:szCs w:val="24"/>
        </w:rPr>
      </w:pPr>
      <w:r w:rsidRPr="00770FC5">
        <w:rPr>
          <w:rFonts w:ascii="Cambria" w:eastAsia="Times New Roman" w:hAnsi="Cambria" w:cs="Arial"/>
          <w:sz w:val="24"/>
          <w:szCs w:val="24"/>
        </w:rPr>
        <w:t xml:space="preserve">Placement on the waiting list of </w:t>
      </w:r>
      <w:proofErr w:type="spellStart"/>
      <w:r>
        <w:rPr>
          <w:rFonts w:ascii="Cambria" w:eastAsia="Times New Roman" w:hAnsi="Cambria" w:cs="Arial"/>
          <w:sz w:val="24"/>
          <w:szCs w:val="24"/>
        </w:rPr>
        <w:t>Scoil</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Chroí</w:t>
      </w:r>
      <w:proofErr w:type="spellEnd"/>
      <w:r>
        <w:rPr>
          <w:rFonts w:ascii="Cambria" w:eastAsia="Times New Roman" w:hAnsi="Cambria" w:cs="Arial"/>
          <w:sz w:val="24"/>
          <w:szCs w:val="24"/>
        </w:rPr>
        <w:t xml:space="preserve"> </w:t>
      </w:r>
      <w:proofErr w:type="spellStart"/>
      <w:r>
        <w:rPr>
          <w:rFonts w:ascii="Cambria" w:eastAsia="Times New Roman" w:hAnsi="Cambria" w:cs="Arial"/>
          <w:sz w:val="24"/>
          <w:szCs w:val="24"/>
        </w:rPr>
        <w:t>Íosa</w:t>
      </w:r>
      <w:proofErr w:type="spellEnd"/>
      <w:r w:rsidRPr="00770FC5">
        <w:rPr>
          <w:rFonts w:ascii="Cambria" w:eastAsia="Times New Roman" w:hAnsi="Cambria" w:cs="Arial"/>
          <w:sz w:val="24"/>
          <w:szCs w:val="24"/>
        </w:rPr>
        <w:t xml:space="preserve"> </w:t>
      </w:r>
      <w:r>
        <w:rPr>
          <w:rFonts w:ascii="Cambria" w:eastAsia="Times New Roman" w:hAnsi="Cambria" w:cs="Arial"/>
          <w:sz w:val="24"/>
          <w:szCs w:val="24"/>
        </w:rPr>
        <w:t>is in</w:t>
      </w:r>
      <w:r w:rsidRPr="00770FC5">
        <w:rPr>
          <w:rFonts w:ascii="Cambria" w:eastAsia="Times New Roman" w:hAnsi="Cambria" w:cs="Arial"/>
          <w:sz w:val="24"/>
          <w:szCs w:val="24"/>
        </w:rPr>
        <w:t xml:space="preserve"> order of priority assigned to the students’ applications after the school has applied the selection criteria in accordance with this admission policy.  </w:t>
      </w:r>
    </w:p>
    <w:p w:rsidR="00306A8E" w:rsidRPr="00770FC5" w:rsidRDefault="00306A8E" w:rsidP="00306A8E">
      <w:pPr>
        <w:autoSpaceDE w:val="0"/>
        <w:autoSpaceDN w:val="0"/>
        <w:adjustRightInd w:val="0"/>
        <w:spacing w:after="0"/>
        <w:rPr>
          <w:rFonts w:ascii="Cambria" w:eastAsia="Times New Roman" w:hAnsi="Cambria" w:cs="Arial"/>
          <w:sz w:val="24"/>
          <w:szCs w:val="24"/>
        </w:rPr>
      </w:pPr>
      <w:r w:rsidRPr="00770FC5">
        <w:rPr>
          <w:rFonts w:ascii="Cambria" w:eastAsia="Times New Roman" w:hAnsi="Cambria" w:cs="Arial"/>
          <w:sz w:val="24"/>
          <w:szCs w:val="24"/>
        </w:rPr>
        <w:t>Applicants whose applications are received after the closing date, outlined in the Annual Admission Notice, will be placed at the end of the waiting list in order of the date of receipt of the application.</w:t>
      </w:r>
    </w:p>
    <w:p w:rsidR="00306A8E" w:rsidRPr="00770FC5" w:rsidRDefault="00306A8E" w:rsidP="00306A8E">
      <w:pPr>
        <w:autoSpaceDE w:val="0"/>
        <w:autoSpaceDN w:val="0"/>
        <w:adjustRightInd w:val="0"/>
        <w:spacing w:after="0"/>
        <w:rPr>
          <w:rFonts w:ascii="Cambria" w:eastAsia="Times New Roman" w:hAnsi="Cambria" w:cs="Arial"/>
          <w:sz w:val="24"/>
          <w:szCs w:val="24"/>
        </w:rPr>
      </w:pPr>
    </w:p>
    <w:p w:rsidR="00306A8E" w:rsidRPr="00770FC5" w:rsidRDefault="00306A8E" w:rsidP="00306A8E">
      <w:pPr>
        <w:autoSpaceDE w:val="0"/>
        <w:autoSpaceDN w:val="0"/>
        <w:adjustRightInd w:val="0"/>
        <w:spacing w:after="0"/>
        <w:rPr>
          <w:rFonts w:ascii="Cambria" w:eastAsia="Times New Roman" w:hAnsi="Cambria" w:cs="Arial"/>
          <w:sz w:val="24"/>
          <w:szCs w:val="24"/>
        </w:rPr>
      </w:pPr>
      <w:r w:rsidRPr="00770FC5">
        <w:rPr>
          <w:rFonts w:ascii="Cambria" w:eastAsia="Times New Roman" w:hAnsi="Cambria" w:cs="Arial"/>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306A8E" w:rsidRPr="00770FC5" w:rsidRDefault="00306A8E" w:rsidP="00306A8E">
      <w:pPr>
        <w:autoSpaceDE w:val="0"/>
        <w:autoSpaceDN w:val="0"/>
        <w:adjustRightInd w:val="0"/>
        <w:spacing w:after="0"/>
        <w:rPr>
          <w:rFonts w:ascii="Cambria" w:eastAsia="Times New Roman" w:hAnsi="Cambria" w:cs="Arial"/>
          <w:sz w:val="24"/>
          <w:szCs w:val="24"/>
        </w:rPr>
      </w:pPr>
    </w:p>
    <w:p w:rsidR="00306A8E" w:rsidRPr="00266E73" w:rsidRDefault="00306A8E" w:rsidP="00306A8E">
      <w:pPr>
        <w:spacing w:after="0"/>
        <w:ind w:left="1080"/>
        <w:rPr>
          <w:rFonts w:ascii="Cambria" w:eastAsia="Times New Roman" w:hAnsi="Cambria" w:cs="Arial"/>
          <w:color w:val="4472C4"/>
          <w:sz w:val="26"/>
          <w:szCs w:val="26"/>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4472C4"/>
          <w:sz w:val="26"/>
          <w:szCs w:val="26"/>
        </w:rPr>
      </w:pPr>
      <w:r w:rsidRPr="00266E73">
        <w:rPr>
          <w:rFonts w:ascii="Cambria" w:eastAsia="Times New Roman" w:hAnsi="Cambria" w:cs="Arial"/>
          <w:color w:val="4472C4"/>
          <w:sz w:val="26"/>
          <w:szCs w:val="26"/>
        </w:rPr>
        <w:t xml:space="preserve"> Late Applications</w:t>
      </w:r>
    </w:p>
    <w:p w:rsidR="00306A8E" w:rsidRPr="00770FC5" w:rsidRDefault="00306A8E" w:rsidP="00306A8E">
      <w:pPr>
        <w:spacing w:after="0"/>
        <w:ind w:left="1080"/>
        <w:contextualSpacing/>
        <w:rPr>
          <w:rFonts w:ascii="Cambria" w:eastAsia="Times New Roman" w:hAnsi="Cambria" w:cs="Arial"/>
          <w:color w:val="385623"/>
          <w:sz w:val="24"/>
          <w:szCs w:val="24"/>
        </w:rPr>
      </w:pPr>
    </w:p>
    <w:p w:rsidR="00306A8E" w:rsidRPr="00770FC5" w:rsidRDefault="00306A8E" w:rsidP="00306A8E">
      <w:pPr>
        <w:spacing w:after="0"/>
        <w:rPr>
          <w:rFonts w:ascii="Cambria" w:hAnsi="Cambria" w:cs="Arial"/>
          <w:sz w:val="24"/>
          <w:szCs w:val="24"/>
        </w:rPr>
      </w:pPr>
      <w:r w:rsidRPr="00770FC5">
        <w:rPr>
          <w:rFonts w:ascii="Cambria" w:eastAsia="Times New Roman" w:hAnsi="Cambria" w:cs="Arial"/>
          <w:sz w:val="24"/>
          <w:szCs w:val="24"/>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r w:rsidRPr="00770FC5">
        <w:rPr>
          <w:rFonts w:ascii="Cambria" w:hAnsi="Cambria" w:cs="Arial"/>
          <w:sz w:val="24"/>
          <w:szCs w:val="24"/>
        </w:rPr>
        <w:t xml:space="preserve">. </w:t>
      </w:r>
    </w:p>
    <w:p w:rsidR="00306A8E" w:rsidRPr="00770FC5" w:rsidRDefault="00306A8E" w:rsidP="00306A8E">
      <w:pPr>
        <w:spacing w:after="0"/>
        <w:rPr>
          <w:rFonts w:ascii="Cambria" w:hAnsi="Cambria" w:cs="Arial"/>
          <w:sz w:val="24"/>
          <w:szCs w:val="24"/>
        </w:rPr>
      </w:pPr>
    </w:p>
    <w:p w:rsidR="00306A8E" w:rsidRPr="00770FC5" w:rsidRDefault="00306A8E" w:rsidP="00306A8E">
      <w:pPr>
        <w:rPr>
          <w:rFonts w:ascii="Cambria" w:hAnsi="Cambria"/>
          <w:sz w:val="24"/>
          <w:szCs w:val="24"/>
        </w:rPr>
      </w:pPr>
      <w:r w:rsidRPr="00770FC5">
        <w:rPr>
          <w:rFonts w:ascii="Cambria" w:hAnsi="Cambria" w:cs="Arial"/>
          <w:sz w:val="24"/>
          <w:szCs w:val="24"/>
        </w:rPr>
        <w:t xml:space="preserve">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w:t>
      </w:r>
      <w:r w:rsidRPr="00AB14FA">
        <w:rPr>
          <w:rFonts w:ascii="Cambria" w:hAnsi="Cambria" w:cs="Arial"/>
          <w:b/>
          <w:i/>
          <w:color w:val="0070C0"/>
          <w:sz w:val="24"/>
          <w:szCs w:val="24"/>
        </w:rPr>
        <w:t>Section 1</w:t>
      </w:r>
      <w:r>
        <w:rPr>
          <w:rFonts w:ascii="Cambria" w:hAnsi="Cambria" w:cs="Arial"/>
          <w:b/>
          <w:i/>
          <w:color w:val="0070C0"/>
          <w:sz w:val="24"/>
          <w:szCs w:val="24"/>
        </w:rPr>
        <w:t>6.</w:t>
      </w:r>
    </w:p>
    <w:p w:rsidR="00306A8E" w:rsidRPr="00770FC5" w:rsidRDefault="00306A8E" w:rsidP="00306A8E">
      <w:pPr>
        <w:spacing w:after="0"/>
        <w:rPr>
          <w:rFonts w:ascii="Cambria" w:eastAsia="Times New Roman" w:hAnsi="Cambria" w:cs="Arial"/>
          <w:strike/>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4472C4"/>
          <w:sz w:val="25"/>
          <w:szCs w:val="25"/>
        </w:rPr>
      </w:pPr>
      <w:bookmarkStart w:id="5" w:name="_Procedures_for_admission"/>
      <w:bookmarkStart w:id="6" w:name="_Ref31796632"/>
      <w:bookmarkEnd w:id="5"/>
      <w:r>
        <w:rPr>
          <w:rFonts w:ascii="Cambria" w:eastAsia="Times New Roman" w:hAnsi="Cambria" w:cs="Arial"/>
          <w:color w:val="4472C4"/>
          <w:sz w:val="25"/>
          <w:szCs w:val="25"/>
        </w:rPr>
        <w:t xml:space="preserve"> </w:t>
      </w:r>
      <w:r w:rsidRPr="00266E73">
        <w:rPr>
          <w:rFonts w:ascii="Cambria" w:eastAsia="Times New Roman" w:hAnsi="Cambria" w:cs="Arial"/>
          <w:color w:val="4472C4"/>
          <w:sz w:val="25"/>
          <w:szCs w:val="25"/>
        </w:rPr>
        <w:t xml:space="preserve">Procedures for Admission of </w:t>
      </w:r>
      <w:bookmarkEnd w:id="6"/>
      <w:r w:rsidRPr="00266E73">
        <w:rPr>
          <w:rFonts w:ascii="Cambria" w:eastAsia="Times New Roman" w:hAnsi="Cambria" w:cs="Arial"/>
          <w:color w:val="4472C4"/>
          <w:sz w:val="25"/>
          <w:szCs w:val="25"/>
        </w:rPr>
        <w:t>Children from Senior Infants to 6</w:t>
      </w:r>
      <w:r w:rsidRPr="00266E73">
        <w:rPr>
          <w:rFonts w:ascii="Cambria" w:eastAsia="Times New Roman" w:hAnsi="Cambria" w:cs="Arial"/>
          <w:color w:val="4472C4"/>
          <w:sz w:val="25"/>
          <w:szCs w:val="25"/>
          <w:vertAlign w:val="superscript"/>
        </w:rPr>
        <w:t>th</w:t>
      </w:r>
      <w:r w:rsidRPr="00266E73">
        <w:rPr>
          <w:rFonts w:ascii="Cambria" w:eastAsia="Times New Roman" w:hAnsi="Cambria" w:cs="Arial"/>
          <w:color w:val="4472C4"/>
          <w:sz w:val="25"/>
          <w:szCs w:val="25"/>
        </w:rPr>
        <w:t xml:space="preserve"> Class</w:t>
      </w:r>
    </w:p>
    <w:p w:rsidR="00306A8E" w:rsidRPr="00266E73" w:rsidRDefault="00306A8E" w:rsidP="00306A8E">
      <w:pPr>
        <w:rPr>
          <w:rFonts w:ascii="Cambria" w:eastAsia="Times New Roman" w:hAnsi="Cambria" w:cs="Arial"/>
          <w:b/>
          <w:color w:val="385623"/>
          <w:sz w:val="26"/>
          <w:szCs w:val="26"/>
        </w:rPr>
      </w:pPr>
    </w:p>
    <w:p w:rsidR="00306A8E" w:rsidRPr="00770FC5" w:rsidRDefault="00306A8E" w:rsidP="00306A8E">
      <w:pPr>
        <w:rPr>
          <w:rFonts w:ascii="Cambria" w:hAnsi="Cambria"/>
          <w:sz w:val="24"/>
          <w:szCs w:val="24"/>
        </w:rPr>
      </w:pPr>
      <w:r w:rsidRPr="00770FC5">
        <w:rPr>
          <w:rFonts w:ascii="Cambria" w:hAnsi="Cambria"/>
          <w:sz w:val="24"/>
          <w:szCs w:val="24"/>
        </w:rPr>
        <w:t xml:space="preserve">While recognising the right of parents to enrol their child in the school of their choice, the Board of Management of </w:t>
      </w:r>
      <w:proofErr w:type="spellStart"/>
      <w:r>
        <w:rPr>
          <w:rFonts w:ascii="Cambria" w:hAnsi="Cambria"/>
          <w:sz w:val="24"/>
          <w:szCs w:val="24"/>
        </w:rPr>
        <w:t>Scoil</w:t>
      </w:r>
      <w:proofErr w:type="spellEnd"/>
      <w:r>
        <w:rPr>
          <w:rFonts w:ascii="Cambria" w:hAnsi="Cambria"/>
          <w:sz w:val="24"/>
          <w:szCs w:val="24"/>
        </w:rPr>
        <w:t xml:space="preserve"> </w:t>
      </w:r>
      <w:proofErr w:type="spellStart"/>
      <w:r>
        <w:rPr>
          <w:rFonts w:ascii="Cambria" w:hAnsi="Cambria"/>
          <w:sz w:val="24"/>
          <w:szCs w:val="24"/>
        </w:rPr>
        <w:t>Chroí</w:t>
      </w:r>
      <w:proofErr w:type="spellEnd"/>
      <w:r>
        <w:rPr>
          <w:rFonts w:ascii="Cambria" w:hAnsi="Cambria"/>
          <w:sz w:val="24"/>
          <w:szCs w:val="24"/>
        </w:rPr>
        <w:t xml:space="preserve"> </w:t>
      </w:r>
      <w:proofErr w:type="spellStart"/>
      <w:r>
        <w:rPr>
          <w:rFonts w:ascii="Cambria" w:hAnsi="Cambria"/>
          <w:sz w:val="24"/>
          <w:szCs w:val="24"/>
        </w:rPr>
        <w:t>Íosa</w:t>
      </w:r>
      <w:proofErr w:type="spellEnd"/>
      <w:r w:rsidRPr="00770FC5">
        <w:rPr>
          <w:rFonts w:ascii="Cambria" w:hAnsi="Cambria"/>
          <w:sz w:val="24"/>
          <w:szCs w:val="24"/>
        </w:rPr>
        <w:t xml:space="preserve"> is also responsible to respect the rights of the existing school community and in particular, the children already enrolled. Assisting the school in such circumstances, the Board of Management reserves the right to determine the maximum number of children in each separate classroom. </w:t>
      </w:r>
    </w:p>
    <w:p w:rsidR="00306A8E" w:rsidRPr="00770FC5" w:rsidRDefault="00306A8E" w:rsidP="00306A8E">
      <w:pPr>
        <w:rPr>
          <w:rFonts w:ascii="Cambria" w:hAnsi="Cambria"/>
          <w:sz w:val="24"/>
          <w:szCs w:val="24"/>
        </w:rPr>
      </w:pPr>
      <w:r w:rsidRPr="00770FC5">
        <w:rPr>
          <w:rFonts w:ascii="Cambria" w:hAnsi="Cambria"/>
          <w:sz w:val="24"/>
          <w:szCs w:val="24"/>
        </w:rPr>
        <w:t>Criteria for the Board’s decision making will be based on the following:</w:t>
      </w:r>
    </w:p>
    <w:p w:rsidR="00306A8E" w:rsidRPr="00770FC5" w:rsidRDefault="00306A8E" w:rsidP="00306A8E">
      <w:pPr>
        <w:numPr>
          <w:ilvl w:val="0"/>
          <w:numId w:val="2"/>
        </w:numPr>
        <w:spacing w:after="0"/>
        <w:rPr>
          <w:rFonts w:ascii="Cambria" w:hAnsi="Cambria"/>
          <w:sz w:val="24"/>
          <w:szCs w:val="24"/>
        </w:rPr>
      </w:pPr>
      <w:r w:rsidRPr="00770FC5">
        <w:rPr>
          <w:rFonts w:ascii="Cambria" w:hAnsi="Cambria"/>
          <w:sz w:val="24"/>
          <w:szCs w:val="24"/>
        </w:rPr>
        <w:t>size of /available space in classrooms</w:t>
      </w:r>
    </w:p>
    <w:p w:rsidR="00306A8E" w:rsidRPr="00770FC5" w:rsidRDefault="00306A8E" w:rsidP="00306A8E">
      <w:pPr>
        <w:numPr>
          <w:ilvl w:val="0"/>
          <w:numId w:val="1"/>
        </w:numPr>
        <w:spacing w:after="0"/>
        <w:rPr>
          <w:rFonts w:ascii="Cambria" w:hAnsi="Cambria"/>
          <w:sz w:val="24"/>
          <w:szCs w:val="24"/>
        </w:rPr>
      </w:pPr>
      <w:r w:rsidRPr="00770FC5">
        <w:rPr>
          <w:rFonts w:ascii="Cambria" w:hAnsi="Cambria"/>
          <w:sz w:val="24"/>
          <w:szCs w:val="24"/>
        </w:rPr>
        <w:t xml:space="preserve">educational needs of children of a particular age </w:t>
      </w:r>
    </w:p>
    <w:p w:rsidR="00306A8E" w:rsidRPr="00770FC5" w:rsidRDefault="00306A8E" w:rsidP="00306A8E">
      <w:pPr>
        <w:numPr>
          <w:ilvl w:val="1"/>
          <w:numId w:val="1"/>
        </w:numPr>
        <w:spacing w:after="0"/>
        <w:rPr>
          <w:rFonts w:ascii="Cambria" w:hAnsi="Cambria"/>
          <w:sz w:val="24"/>
          <w:szCs w:val="24"/>
        </w:rPr>
      </w:pPr>
      <w:r w:rsidRPr="00770FC5">
        <w:rPr>
          <w:rFonts w:ascii="Cambria" w:hAnsi="Cambria"/>
          <w:sz w:val="24"/>
          <w:szCs w:val="24"/>
        </w:rPr>
        <w:t>multi-grade classes</w:t>
      </w:r>
    </w:p>
    <w:p w:rsidR="00306A8E" w:rsidRPr="00770FC5" w:rsidRDefault="00306A8E" w:rsidP="00306A8E">
      <w:pPr>
        <w:numPr>
          <w:ilvl w:val="1"/>
          <w:numId w:val="1"/>
        </w:numPr>
        <w:spacing w:after="0"/>
        <w:rPr>
          <w:rFonts w:ascii="Cambria" w:hAnsi="Cambria"/>
          <w:sz w:val="24"/>
          <w:szCs w:val="24"/>
        </w:rPr>
      </w:pPr>
      <w:r w:rsidRPr="00770FC5">
        <w:rPr>
          <w:rFonts w:ascii="Cambria" w:hAnsi="Cambria"/>
          <w:sz w:val="24"/>
          <w:szCs w:val="24"/>
        </w:rPr>
        <w:t>presence of children with special educational/ behavioural needs</w:t>
      </w:r>
    </w:p>
    <w:p w:rsidR="00306A8E" w:rsidRPr="00770FC5" w:rsidRDefault="00306A8E" w:rsidP="00306A8E">
      <w:pPr>
        <w:numPr>
          <w:ilvl w:val="1"/>
          <w:numId w:val="1"/>
        </w:numPr>
        <w:spacing w:after="0"/>
        <w:rPr>
          <w:rFonts w:ascii="Cambria" w:hAnsi="Cambria"/>
          <w:sz w:val="24"/>
          <w:szCs w:val="24"/>
        </w:rPr>
      </w:pPr>
      <w:proofErr w:type="gramStart"/>
      <w:r w:rsidRPr="00770FC5">
        <w:rPr>
          <w:rFonts w:ascii="Cambria" w:hAnsi="Cambria"/>
          <w:sz w:val="24"/>
          <w:szCs w:val="24"/>
        </w:rPr>
        <w:lastRenderedPageBreak/>
        <w:t>the</w:t>
      </w:r>
      <w:proofErr w:type="gramEnd"/>
      <w:r w:rsidRPr="00770FC5">
        <w:rPr>
          <w:rFonts w:ascii="Cambria" w:hAnsi="Cambria"/>
          <w:sz w:val="24"/>
          <w:szCs w:val="24"/>
        </w:rPr>
        <w:t xml:space="preserve"> provisions of the Education Welfare Act 2000.</w:t>
      </w:r>
    </w:p>
    <w:p w:rsidR="00306A8E" w:rsidRPr="00770FC5" w:rsidRDefault="00306A8E" w:rsidP="00306A8E">
      <w:pPr>
        <w:rPr>
          <w:rFonts w:ascii="Cambria" w:eastAsia="Times New Roman" w:hAnsi="Cambria" w:cs="Arial"/>
          <w:b/>
          <w:color w:val="385623"/>
          <w:sz w:val="24"/>
          <w:szCs w:val="24"/>
        </w:rPr>
      </w:pPr>
    </w:p>
    <w:p w:rsidR="00306A8E" w:rsidRDefault="00306A8E" w:rsidP="00306A8E">
      <w:pPr>
        <w:rPr>
          <w:rFonts w:ascii="Cambria" w:hAnsi="Cambria"/>
          <w:sz w:val="24"/>
          <w:szCs w:val="24"/>
        </w:rPr>
      </w:pPr>
      <w:r w:rsidRPr="00770FC5">
        <w:rPr>
          <w:rFonts w:ascii="Cambria" w:hAnsi="Cambria"/>
          <w:sz w:val="24"/>
          <w:szCs w:val="24"/>
        </w:rPr>
        <w:t>Decisions in relation to application for enrolment will be made by the Board of Management</w:t>
      </w:r>
      <w:r>
        <w:rPr>
          <w:rFonts w:ascii="Cambria" w:hAnsi="Cambria"/>
          <w:sz w:val="24"/>
          <w:szCs w:val="24"/>
        </w:rPr>
        <w:t>.</w:t>
      </w:r>
    </w:p>
    <w:p w:rsidR="00306A8E" w:rsidRPr="00770FC5" w:rsidRDefault="00306A8E" w:rsidP="00306A8E">
      <w:pPr>
        <w:rPr>
          <w:rFonts w:ascii="Cambria" w:hAnsi="Cambria"/>
          <w:sz w:val="24"/>
          <w:szCs w:val="24"/>
        </w:rPr>
      </w:pPr>
    </w:p>
    <w:p w:rsidR="00306A8E" w:rsidRPr="00770FC5" w:rsidRDefault="00306A8E" w:rsidP="00306A8E">
      <w:pPr>
        <w:pStyle w:val="ListParagraph"/>
        <w:spacing w:after="0" w:line="276" w:lineRule="auto"/>
        <w:jc w:val="both"/>
        <w:rPr>
          <w:rFonts w:ascii="Cambria" w:eastAsia="Times New Roman" w:hAnsi="Cambria" w:cs="Arial"/>
          <w:b/>
          <w:color w:val="385623"/>
          <w:sz w:val="24"/>
          <w:szCs w:val="24"/>
        </w:rPr>
      </w:pPr>
    </w:p>
    <w:p w:rsidR="00306A8E" w:rsidRPr="00770FC5" w:rsidRDefault="00306A8E" w:rsidP="00306A8E">
      <w:pPr>
        <w:autoSpaceDE w:val="0"/>
        <w:autoSpaceDN w:val="0"/>
        <w:adjustRightInd w:val="0"/>
        <w:rPr>
          <w:rFonts w:ascii="Cambria" w:hAnsi="Cambria" w:cs="ó'1Axœˇ¯ÊÖó"/>
          <w:b/>
          <w:sz w:val="24"/>
          <w:szCs w:val="24"/>
          <w:lang w:val="en-US"/>
        </w:rPr>
      </w:pPr>
      <w:r w:rsidRPr="00770FC5">
        <w:rPr>
          <w:rFonts w:ascii="Cambria" w:hAnsi="Cambria" w:cs="ó'1Axœˇ¯ÊÖó"/>
          <w:b/>
          <w:sz w:val="24"/>
          <w:szCs w:val="24"/>
          <w:lang w:val="en-US"/>
        </w:rPr>
        <w:t>Stage 1: Application for Enrolment</w:t>
      </w:r>
    </w:p>
    <w:p w:rsidR="00306A8E" w:rsidRDefault="00306A8E" w:rsidP="00306A8E">
      <w:pPr>
        <w:autoSpaceDE w:val="0"/>
        <w:autoSpaceDN w:val="0"/>
        <w:adjustRightInd w:val="0"/>
        <w:rPr>
          <w:rFonts w:ascii="Cambria" w:hAnsi="Cambria" w:cs="ó'1Axœˇ¯ÊÖó"/>
          <w:sz w:val="24"/>
          <w:szCs w:val="24"/>
          <w:lang w:val="en-US"/>
        </w:rPr>
      </w:pPr>
      <w:r w:rsidRPr="00770FC5">
        <w:rPr>
          <w:rFonts w:ascii="Cambria" w:hAnsi="Cambria" w:cs="ó'1Axœˇ¯ÊÖó"/>
          <w:sz w:val="24"/>
          <w:szCs w:val="24"/>
          <w:lang w:val="en-US"/>
        </w:rPr>
        <w:t>Applications, signed by both parents/guardians, as relevant to the circumstances, will be accepted anytime during the school year</w:t>
      </w:r>
      <w:r>
        <w:rPr>
          <w:rFonts w:ascii="Cambria" w:hAnsi="Cambria" w:cs="ó'1Axœˇ¯ÊÖó"/>
          <w:sz w:val="24"/>
          <w:szCs w:val="24"/>
          <w:lang w:val="en-US"/>
        </w:rPr>
        <w:t xml:space="preserve"> via the link on the school’s website or through a hard copy of the Enrolment Form. </w:t>
      </w:r>
      <w:r w:rsidRPr="00770FC5">
        <w:rPr>
          <w:rFonts w:ascii="Cambria" w:hAnsi="Cambria" w:cs="ó'1Axœˇ¯ÊÖó"/>
          <w:sz w:val="24"/>
          <w:szCs w:val="24"/>
          <w:lang w:val="en-US"/>
        </w:rPr>
        <w:t xml:space="preserve">The Enrolment </w:t>
      </w:r>
      <w:r>
        <w:rPr>
          <w:rFonts w:ascii="Cambria" w:hAnsi="Cambria" w:cs="ó'1Axœˇ¯ÊÖó"/>
          <w:sz w:val="24"/>
          <w:szCs w:val="24"/>
          <w:lang w:val="en-US"/>
        </w:rPr>
        <w:t xml:space="preserve">form will be dated </w:t>
      </w:r>
      <w:r w:rsidRPr="00770FC5">
        <w:rPr>
          <w:rFonts w:ascii="Cambria" w:hAnsi="Cambria" w:cs="ó'1Axœˇ¯ÊÖó"/>
          <w:sz w:val="24"/>
          <w:szCs w:val="24"/>
          <w:lang w:val="en-US"/>
        </w:rPr>
        <w:t xml:space="preserve">upon receipt by the school. </w:t>
      </w:r>
    </w:p>
    <w:p w:rsidR="00306A8E" w:rsidRPr="00770FC5" w:rsidRDefault="00306A8E" w:rsidP="00306A8E">
      <w:pPr>
        <w:autoSpaceDE w:val="0"/>
        <w:autoSpaceDN w:val="0"/>
        <w:adjustRightInd w:val="0"/>
        <w:rPr>
          <w:rFonts w:ascii="Cambria" w:hAnsi="Cambria" w:cs="ó'1Axœˇ¯ÊÖó"/>
          <w:sz w:val="24"/>
          <w:szCs w:val="24"/>
          <w:lang w:val="en-US"/>
        </w:rPr>
      </w:pPr>
    </w:p>
    <w:p w:rsidR="00306A8E" w:rsidRPr="00770FC5" w:rsidRDefault="00306A8E" w:rsidP="00306A8E">
      <w:pPr>
        <w:rPr>
          <w:rFonts w:ascii="Cambria" w:hAnsi="Cambria" w:cs="ó'1Axœˇ¯ÊÖó"/>
          <w:b/>
          <w:sz w:val="24"/>
          <w:szCs w:val="24"/>
          <w:lang w:val="en-US"/>
        </w:rPr>
      </w:pPr>
      <w:r w:rsidRPr="00770FC5">
        <w:rPr>
          <w:rFonts w:ascii="Cambria" w:hAnsi="Cambria" w:cs="ó'1Axœˇ¯ÊÖó"/>
          <w:b/>
          <w:sz w:val="24"/>
          <w:szCs w:val="24"/>
          <w:lang w:val="en-US"/>
        </w:rPr>
        <w:t>Stage 2: School Record of Applications</w:t>
      </w:r>
    </w:p>
    <w:p w:rsidR="00306A8E" w:rsidRPr="00770FC5" w:rsidRDefault="00306A8E" w:rsidP="00306A8E">
      <w:pPr>
        <w:autoSpaceDE w:val="0"/>
        <w:autoSpaceDN w:val="0"/>
        <w:adjustRightInd w:val="0"/>
        <w:rPr>
          <w:rFonts w:ascii="Cambria" w:hAnsi="Cambria" w:cs="‘-xœˇ¯ÊÖó"/>
          <w:sz w:val="24"/>
          <w:szCs w:val="24"/>
          <w:lang w:val="en-US"/>
        </w:rPr>
      </w:pPr>
      <w:r w:rsidRPr="00770FC5">
        <w:rPr>
          <w:rFonts w:ascii="Cambria" w:hAnsi="Cambria" w:cs="‘-xœˇ¯ÊÖó"/>
          <w:sz w:val="24"/>
          <w:szCs w:val="24"/>
          <w:lang w:val="en-US"/>
        </w:rPr>
        <w:t>The school will maintain a record of applications for each class. Each child’s name, date of birth, address and telephone contact number, and date of application will be recorded.</w:t>
      </w:r>
    </w:p>
    <w:p w:rsidR="00306A8E" w:rsidRPr="00770FC5" w:rsidRDefault="00306A8E" w:rsidP="00306A8E">
      <w:pPr>
        <w:autoSpaceDE w:val="0"/>
        <w:autoSpaceDN w:val="0"/>
        <w:adjustRightInd w:val="0"/>
        <w:rPr>
          <w:rFonts w:ascii="Cambria" w:hAnsi="Cambria" w:cs="‘-xœˇ¯ÊÖó"/>
          <w:b/>
          <w:sz w:val="24"/>
          <w:szCs w:val="24"/>
          <w:lang w:val="en-US"/>
        </w:rPr>
      </w:pPr>
    </w:p>
    <w:p w:rsidR="00306A8E" w:rsidRPr="00770FC5" w:rsidRDefault="00306A8E" w:rsidP="00306A8E">
      <w:pPr>
        <w:autoSpaceDE w:val="0"/>
        <w:autoSpaceDN w:val="0"/>
        <w:adjustRightInd w:val="0"/>
        <w:rPr>
          <w:rFonts w:ascii="Cambria" w:hAnsi="Cambria" w:cs="s-xœˇ¯ÊÖó"/>
          <w:b/>
          <w:sz w:val="24"/>
          <w:szCs w:val="24"/>
          <w:lang w:val="en-US"/>
        </w:rPr>
      </w:pPr>
      <w:r w:rsidRPr="00770FC5">
        <w:rPr>
          <w:rFonts w:ascii="Cambria" w:hAnsi="Cambria" w:cs="s-xœˇ¯ÊÖó"/>
          <w:b/>
          <w:sz w:val="24"/>
          <w:szCs w:val="24"/>
          <w:lang w:val="en-US"/>
        </w:rPr>
        <w:t>Stage 3: Formal Offer of a place</w:t>
      </w:r>
    </w:p>
    <w:p w:rsidR="00306A8E" w:rsidRPr="00770FC5" w:rsidRDefault="00306A8E" w:rsidP="00306A8E">
      <w:pPr>
        <w:autoSpaceDE w:val="0"/>
        <w:autoSpaceDN w:val="0"/>
        <w:adjustRightInd w:val="0"/>
        <w:rPr>
          <w:rFonts w:ascii="Cambria" w:hAnsi="Cambria" w:cs="s-xœˇ¯ÊÖó"/>
          <w:sz w:val="24"/>
          <w:szCs w:val="24"/>
          <w:lang w:val="en-US"/>
        </w:rPr>
      </w:pPr>
      <w:r w:rsidRPr="00770FC5">
        <w:rPr>
          <w:rFonts w:ascii="Cambria" w:hAnsi="Cambria" w:cs="s-xœˇ¯ÊÖó"/>
          <w:sz w:val="24"/>
          <w:szCs w:val="24"/>
          <w:lang w:val="en-US"/>
        </w:rPr>
        <w:t>Both parents/guardians must accept the offer in writing by the date specified in the Letter of Offer</w:t>
      </w:r>
    </w:p>
    <w:p w:rsidR="00306A8E" w:rsidRPr="00770FC5" w:rsidRDefault="00306A8E" w:rsidP="00306A8E">
      <w:pPr>
        <w:autoSpaceDE w:val="0"/>
        <w:autoSpaceDN w:val="0"/>
        <w:adjustRightInd w:val="0"/>
        <w:rPr>
          <w:rFonts w:ascii="Cambria" w:hAnsi="Cambria" w:cs="s-xœˇ¯ÊÖó"/>
          <w:sz w:val="24"/>
          <w:szCs w:val="24"/>
          <w:lang w:val="en-US"/>
        </w:rPr>
      </w:pPr>
      <w:r w:rsidRPr="00770FC5">
        <w:rPr>
          <w:rFonts w:ascii="Cambria" w:hAnsi="Cambria" w:cs="s-xœˇ¯ÊÖó"/>
          <w:sz w:val="24"/>
          <w:szCs w:val="24"/>
          <w:lang w:val="en-US"/>
        </w:rPr>
        <w:t>The offer of a place is subject to the parents/guardians having provided the school with:</w:t>
      </w:r>
    </w:p>
    <w:p w:rsidR="00306A8E" w:rsidRPr="00770FC5" w:rsidRDefault="00306A8E" w:rsidP="00306A8E">
      <w:pPr>
        <w:autoSpaceDE w:val="0"/>
        <w:autoSpaceDN w:val="0"/>
        <w:adjustRightInd w:val="0"/>
        <w:rPr>
          <w:rFonts w:ascii="Cambria" w:hAnsi="Cambria" w:cs="s-xœˇ¯ÊÖó"/>
          <w:sz w:val="24"/>
          <w:szCs w:val="24"/>
          <w:lang w:val="en-US"/>
        </w:rPr>
      </w:pPr>
      <w:r w:rsidRPr="00770FC5">
        <w:rPr>
          <w:rFonts w:ascii="Times New Roman" w:hAnsi="Times New Roman"/>
          <w:sz w:val="24"/>
          <w:szCs w:val="24"/>
          <w:lang w:val="en-US"/>
        </w:rPr>
        <w:t>●</w:t>
      </w:r>
      <w:r w:rsidRPr="00770FC5">
        <w:rPr>
          <w:rFonts w:ascii="Cambria" w:hAnsi="Cambria" w:cs="s-xœˇ¯ÊÖó"/>
          <w:sz w:val="24"/>
          <w:szCs w:val="24"/>
          <w:lang w:val="en-US"/>
        </w:rPr>
        <w:t xml:space="preserve"> </w:t>
      </w:r>
      <w:proofErr w:type="gramStart"/>
      <w:r w:rsidRPr="00770FC5">
        <w:rPr>
          <w:rFonts w:ascii="Cambria" w:hAnsi="Cambria" w:cs="s-xœˇ¯ÊÖó"/>
          <w:sz w:val="24"/>
          <w:szCs w:val="24"/>
          <w:lang w:val="en-US"/>
        </w:rPr>
        <w:t>a</w:t>
      </w:r>
      <w:proofErr w:type="gramEnd"/>
      <w:r w:rsidRPr="00770FC5">
        <w:rPr>
          <w:rFonts w:ascii="Cambria" w:hAnsi="Cambria" w:cs="s-xœˇ¯ÊÖó"/>
          <w:sz w:val="24"/>
          <w:szCs w:val="24"/>
          <w:lang w:val="en-US"/>
        </w:rPr>
        <w:t xml:space="preserve"> fully completed accurate enrolment form</w:t>
      </w:r>
    </w:p>
    <w:p w:rsidR="00306A8E" w:rsidRPr="00770FC5" w:rsidRDefault="00306A8E" w:rsidP="00306A8E">
      <w:pPr>
        <w:autoSpaceDE w:val="0"/>
        <w:autoSpaceDN w:val="0"/>
        <w:adjustRightInd w:val="0"/>
        <w:rPr>
          <w:rFonts w:ascii="Cambria" w:hAnsi="Cambria" w:cs="s-xœˇ¯ÊÖó"/>
          <w:sz w:val="24"/>
          <w:szCs w:val="24"/>
          <w:lang w:val="en-US"/>
        </w:rPr>
      </w:pPr>
      <w:r w:rsidRPr="00770FC5">
        <w:rPr>
          <w:rFonts w:ascii="Times New Roman" w:hAnsi="Times New Roman"/>
          <w:sz w:val="24"/>
          <w:szCs w:val="24"/>
          <w:lang w:val="en-US"/>
        </w:rPr>
        <w:t>●</w:t>
      </w:r>
      <w:r w:rsidRPr="00770FC5">
        <w:rPr>
          <w:rFonts w:ascii="Cambria" w:hAnsi="Cambria" w:cs="s-xœˇ¯ÊÖó"/>
          <w:sz w:val="24"/>
          <w:szCs w:val="24"/>
          <w:lang w:val="en-US"/>
        </w:rPr>
        <w:t xml:space="preserve"> an original copy of the child’s Birth Certificate</w:t>
      </w:r>
    </w:p>
    <w:p w:rsidR="00306A8E" w:rsidRPr="00770FC5" w:rsidRDefault="00306A8E" w:rsidP="00306A8E">
      <w:pPr>
        <w:autoSpaceDE w:val="0"/>
        <w:autoSpaceDN w:val="0"/>
        <w:adjustRightInd w:val="0"/>
        <w:rPr>
          <w:rFonts w:ascii="Cambria" w:hAnsi="Cambria" w:cs="s-xœˇ¯ÊÖó"/>
          <w:sz w:val="24"/>
          <w:szCs w:val="24"/>
          <w:lang w:val="en-US"/>
        </w:rPr>
      </w:pPr>
      <w:r w:rsidRPr="00770FC5">
        <w:rPr>
          <w:rFonts w:ascii="Times New Roman" w:hAnsi="Times New Roman"/>
          <w:sz w:val="24"/>
          <w:szCs w:val="24"/>
          <w:lang w:val="en-US"/>
        </w:rPr>
        <w:t>●</w:t>
      </w:r>
      <w:r w:rsidRPr="00770FC5">
        <w:rPr>
          <w:rFonts w:ascii="Cambria" w:hAnsi="Cambria" w:cs="s-xœˇ¯ÊÖó"/>
          <w:sz w:val="24"/>
          <w:szCs w:val="24"/>
          <w:lang w:val="en-US"/>
        </w:rPr>
        <w:t xml:space="preserve"> written confirmation accepting all the school policies and procedures</w:t>
      </w:r>
    </w:p>
    <w:p w:rsidR="00306A8E" w:rsidRPr="00770FC5" w:rsidRDefault="00306A8E" w:rsidP="00306A8E">
      <w:pPr>
        <w:autoSpaceDE w:val="0"/>
        <w:autoSpaceDN w:val="0"/>
        <w:adjustRightInd w:val="0"/>
        <w:rPr>
          <w:rFonts w:ascii="Cambria" w:hAnsi="Cambria" w:cs="s-xœˇ¯ÊÖó"/>
          <w:sz w:val="24"/>
          <w:szCs w:val="24"/>
          <w:lang w:val="en-US"/>
        </w:rPr>
      </w:pPr>
    </w:p>
    <w:p w:rsidR="00306A8E" w:rsidRPr="00770FC5" w:rsidRDefault="00306A8E" w:rsidP="00306A8E">
      <w:pPr>
        <w:autoSpaceDE w:val="0"/>
        <w:autoSpaceDN w:val="0"/>
        <w:adjustRightInd w:val="0"/>
        <w:rPr>
          <w:rFonts w:ascii="Cambria" w:hAnsi="Cambria" w:cs="s-xœˇ¯ÊÖó"/>
          <w:b/>
          <w:sz w:val="24"/>
          <w:szCs w:val="24"/>
          <w:lang w:val="en-US"/>
        </w:rPr>
      </w:pPr>
      <w:r w:rsidRPr="00770FC5">
        <w:rPr>
          <w:rFonts w:ascii="Cambria" w:hAnsi="Cambria" w:cs="s-xœˇ¯ÊÖó"/>
          <w:b/>
          <w:sz w:val="24"/>
          <w:szCs w:val="24"/>
          <w:lang w:val="en-US"/>
        </w:rPr>
        <w:lastRenderedPageBreak/>
        <w:t>Stage 4: Waiting List</w:t>
      </w:r>
    </w:p>
    <w:p w:rsidR="00306A8E" w:rsidRPr="00770FC5" w:rsidRDefault="00306A8E" w:rsidP="00306A8E">
      <w:pPr>
        <w:autoSpaceDE w:val="0"/>
        <w:autoSpaceDN w:val="0"/>
        <w:adjustRightInd w:val="0"/>
        <w:rPr>
          <w:rFonts w:ascii="Cambria" w:hAnsi="Cambria" w:cs="s-xœˇ¯ÊÖó"/>
          <w:sz w:val="24"/>
          <w:szCs w:val="24"/>
          <w:lang w:val="en-US"/>
        </w:rPr>
      </w:pPr>
      <w:r w:rsidRPr="00770FC5">
        <w:rPr>
          <w:rFonts w:ascii="Cambria" w:hAnsi="Cambria" w:cs="s-xœˇ¯ÊÖó"/>
          <w:sz w:val="24"/>
          <w:szCs w:val="24"/>
          <w:lang w:val="en-US"/>
        </w:rPr>
        <w:t>Unsuccessful applicants will be placed on a waiting list. Parents/guardians of these children will be notified immediately outlining the reason why they were refused admission and their position on the waiting list.</w:t>
      </w:r>
    </w:p>
    <w:p w:rsidR="00306A8E" w:rsidRPr="00AB14FA" w:rsidRDefault="00306A8E" w:rsidP="00306A8E">
      <w:pPr>
        <w:autoSpaceDE w:val="0"/>
        <w:autoSpaceDN w:val="0"/>
        <w:adjustRightInd w:val="0"/>
        <w:rPr>
          <w:rFonts w:ascii="Cambria" w:hAnsi="Cambria" w:cs="s-xœˇ¯ÊÖó"/>
          <w:sz w:val="24"/>
          <w:szCs w:val="24"/>
          <w:lang w:val="en-US"/>
        </w:rPr>
      </w:pPr>
      <w:r w:rsidRPr="00770FC5">
        <w:rPr>
          <w:rFonts w:ascii="Cambria" w:hAnsi="Cambria" w:cs="s-xœˇ¯ÊÖó"/>
          <w:sz w:val="24"/>
          <w:szCs w:val="24"/>
          <w:lang w:val="en-US"/>
        </w:rPr>
        <w:t>Should places become available they will be offered in accordance with this waiting list. Where all of the criteria for enrolment are equal among applicants, places will be offered based on a supervised lottery draw, once all applicants from our parish have been offered a place. If parents/guardians are not satisfied with any enrolment decisions made the following appeals procedure is in place</w:t>
      </w:r>
      <w:r>
        <w:rPr>
          <w:rFonts w:ascii="Cambria" w:hAnsi="Cambria" w:cs="s-xœˇ¯ÊÖó"/>
          <w:sz w:val="24"/>
          <w:szCs w:val="24"/>
          <w:lang w:val="en-US"/>
        </w:rPr>
        <w:t>.</w:t>
      </w:r>
    </w:p>
    <w:p w:rsidR="00306A8E" w:rsidRPr="00266E73" w:rsidRDefault="00306A8E" w:rsidP="00306A8E">
      <w:pPr>
        <w:pStyle w:val="Heading2"/>
        <w:keepLines/>
        <w:numPr>
          <w:ilvl w:val="0"/>
          <w:numId w:val="8"/>
        </w:numPr>
        <w:spacing w:before="40" w:line="276" w:lineRule="auto"/>
        <w:rPr>
          <w:rFonts w:ascii="Cambria" w:eastAsia="Times New Roman" w:hAnsi="Cambria" w:cs="Arial"/>
          <w:color w:val="4472C4"/>
          <w:sz w:val="26"/>
          <w:szCs w:val="26"/>
        </w:rPr>
      </w:pPr>
      <w:r w:rsidRPr="00266E73">
        <w:rPr>
          <w:rFonts w:ascii="Cambria" w:eastAsia="Times New Roman" w:hAnsi="Cambria" w:cs="Arial"/>
          <w:color w:val="4472C4"/>
          <w:sz w:val="26"/>
          <w:szCs w:val="26"/>
        </w:rPr>
        <w:t xml:space="preserve"> Reviews/Appeals</w:t>
      </w:r>
    </w:p>
    <w:p w:rsidR="00306A8E" w:rsidRPr="00F50345" w:rsidRDefault="00306A8E" w:rsidP="00306A8E">
      <w:pPr>
        <w:autoSpaceDE w:val="0"/>
        <w:autoSpaceDN w:val="0"/>
        <w:adjustRightInd w:val="0"/>
        <w:spacing w:after="0"/>
        <w:rPr>
          <w:rFonts w:ascii="Cambria" w:eastAsia="Times New Roman" w:hAnsi="Cambria" w:cs="Arial"/>
          <w:b/>
          <w:color w:val="0070C0"/>
          <w:sz w:val="24"/>
          <w:szCs w:val="24"/>
        </w:rPr>
      </w:pPr>
    </w:p>
    <w:p w:rsidR="00306A8E" w:rsidRPr="00770FC5" w:rsidRDefault="00306A8E" w:rsidP="00306A8E">
      <w:pPr>
        <w:autoSpaceDE w:val="0"/>
        <w:autoSpaceDN w:val="0"/>
        <w:rPr>
          <w:rFonts w:ascii="Cambria" w:hAnsi="Cambria" w:cs="Arial"/>
          <w:b/>
          <w:bCs/>
          <w:strike/>
          <w:sz w:val="24"/>
          <w:szCs w:val="24"/>
          <w:u w:val="single"/>
        </w:rPr>
      </w:pPr>
      <w:r w:rsidRPr="00770FC5">
        <w:rPr>
          <w:rFonts w:ascii="Cambria" w:hAnsi="Cambria" w:cs="Arial"/>
          <w:b/>
          <w:bCs/>
          <w:sz w:val="24"/>
          <w:szCs w:val="24"/>
          <w:u w:val="single"/>
        </w:rPr>
        <w:t xml:space="preserve">Review of </w:t>
      </w:r>
      <w:r>
        <w:rPr>
          <w:rFonts w:ascii="Cambria" w:hAnsi="Cambria" w:cs="Arial"/>
          <w:b/>
          <w:bCs/>
          <w:sz w:val="24"/>
          <w:szCs w:val="24"/>
          <w:u w:val="single"/>
        </w:rPr>
        <w:t>D</w:t>
      </w:r>
      <w:r w:rsidRPr="00770FC5">
        <w:rPr>
          <w:rFonts w:ascii="Cambria" w:hAnsi="Cambria" w:cs="Arial"/>
          <w:b/>
          <w:bCs/>
          <w:sz w:val="24"/>
          <w:szCs w:val="24"/>
          <w:u w:val="single"/>
        </w:rPr>
        <w:t xml:space="preserve">ecisions by the </w:t>
      </w:r>
      <w:r>
        <w:rPr>
          <w:rFonts w:ascii="Cambria" w:hAnsi="Cambria" w:cs="Arial"/>
          <w:b/>
          <w:bCs/>
          <w:sz w:val="24"/>
          <w:szCs w:val="24"/>
          <w:u w:val="single"/>
        </w:rPr>
        <w:t>B</w:t>
      </w:r>
      <w:r w:rsidRPr="00770FC5">
        <w:rPr>
          <w:rFonts w:ascii="Cambria" w:hAnsi="Cambria" w:cs="Arial"/>
          <w:b/>
          <w:bCs/>
          <w:sz w:val="24"/>
          <w:szCs w:val="24"/>
          <w:u w:val="single"/>
        </w:rPr>
        <w:t>oard of Management</w:t>
      </w:r>
    </w:p>
    <w:p w:rsidR="00306A8E" w:rsidRPr="00770FC5" w:rsidRDefault="00306A8E" w:rsidP="00306A8E">
      <w:pPr>
        <w:autoSpaceDE w:val="0"/>
        <w:autoSpaceDN w:val="0"/>
        <w:rPr>
          <w:rFonts w:ascii="Cambria" w:hAnsi="Cambria" w:cs="Arial"/>
          <w:sz w:val="24"/>
          <w:szCs w:val="24"/>
        </w:rPr>
      </w:pPr>
      <w:r w:rsidRPr="00770FC5">
        <w:rPr>
          <w:rFonts w:ascii="Cambria" w:hAnsi="Cambria" w:cs="Arial"/>
          <w:sz w:val="24"/>
          <w:szCs w:val="24"/>
        </w:rPr>
        <w:t>The paren</w:t>
      </w:r>
      <w:r>
        <w:rPr>
          <w:rFonts w:ascii="Cambria" w:hAnsi="Cambria" w:cs="Arial"/>
          <w:sz w:val="24"/>
          <w:szCs w:val="24"/>
        </w:rPr>
        <w:t xml:space="preserve">ts/guardians of the student </w:t>
      </w:r>
      <w:r w:rsidRPr="00770FC5">
        <w:rPr>
          <w:rFonts w:ascii="Cambria" w:hAnsi="Cambria" w:cs="Arial"/>
          <w:sz w:val="24"/>
          <w:szCs w:val="24"/>
        </w:rPr>
        <w:t xml:space="preserve">may request the board to review a decision to refuse admission. Such requests must be made in accordance with Section 29C of the Education Act 1998.    </w:t>
      </w:r>
    </w:p>
    <w:p w:rsidR="00306A8E" w:rsidRPr="00770FC5" w:rsidRDefault="00306A8E" w:rsidP="00306A8E">
      <w:pPr>
        <w:autoSpaceDE w:val="0"/>
        <w:autoSpaceDN w:val="0"/>
        <w:rPr>
          <w:rFonts w:ascii="Cambria" w:hAnsi="Cambria" w:cs="Arial"/>
          <w:sz w:val="24"/>
          <w:szCs w:val="24"/>
        </w:rPr>
      </w:pPr>
      <w:r w:rsidRPr="00770FC5">
        <w:rPr>
          <w:rFonts w:ascii="Cambria" w:hAnsi="Cambria" w:cs="Arial"/>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306A8E" w:rsidRPr="00770FC5" w:rsidRDefault="00306A8E" w:rsidP="00306A8E">
      <w:pPr>
        <w:autoSpaceDE w:val="0"/>
        <w:autoSpaceDN w:val="0"/>
        <w:rPr>
          <w:rFonts w:ascii="Cambria" w:hAnsi="Cambria" w:cs="Arial"/>
          <w:sz w:val="24"/>
          <w:szCs w:val="24"/>
        </w:rPr>
      </w:pPr>
      <w:r w:rsidRPr="00770FC5">
        <w:rPr>
          <w:rFonts w:ascii="Cambria" w:hAnsi="Cambria" w:cs="Arial"/>
          <w:sz w:val="24"/>
          <w:szCs w:val="24"/>
        </w:rPr>
        <w:t>The board will conduct such reviews in accordance with the requirements of the procedures determined under Section 29B and with section 29C of the Education Act 1998.</w:t>
      </w:r>
    </w:p>
    <w:p w:rsidR="00306A8E" w:rsidRPr="00770FC5" w:rsidRDefault="00306A8E" w:rsidP="00306A8E">
      <w:pPr>
        <w:pStyle w:val="NoSpacing"/>
        <w:spacing w:line="276" w:lineRule="auto"/>
        <w:rPr>
          <w:rFonts w:ascii="Cambria" w:hAnsi="Cambria"/>
          <w:sz w:val="24"/>
          <w:szCs w:val="24"/>
        </w:rPr>
      </w:pPr>
    </w:p>
    <w:p w:rsidR="00306A8E" w:rsidRPr="00770FC5" w:rsidRDefault="00306A8E" w:rsidP="00306A8E">
      <w:pPr>
        <w:pStyle w:val="NormalWeb"/>
        <w:spacing w:line="276" w:lineRule="auto"/>
        <w:rPr>
          <w:rFonts w:ascii="Cambria" w:hAnsi="Cambria" w:cs="Arial"/>
          <w:b/>
          <w:bCs/>
          <w:u w:val="single"/>
        </w:rPr>
      </w:pPr>
      <w:r w:rsidRPr="00770FC5">
        <w:rPr>
          <w:rFonts w:ascii="Cambria" w:hAnsi="Cambria" w:cs="Arial"/>
          <w:b/>
          <w:bCs/>
          <w:u w:val="single"/>
        </w:rPr>
        <w:t>Right of Appeal</w:t>
      </w:r>
    </w:p>
    <w:p w:rsidR="00306A8E" w:rsidRPr="00770FC5" w:rsidRDefault="00306A8E" w:rsidP="00306A8E">
      <w:pPr>
        <w:autoSpaceDE w:val="0"/>
        <w:autoSpaceDN w:val="0"/>
        <w:rPr>
          <w:rFonts w:ascii="Cambria" w:hAnsi="Cambria" w:cs="Arial"/>
          <w:sz w:val="24"/>
          <w:szCs w:val="24"/>
        </w:rPr>
      </w:pPr>
      <w:r w:rsidRPr="00770FC5">
        <w:rPr>
          <w:rFonts w:ascii="Cambria" w:hAnsi="Cambria" w:cs="Arial"/>
          <w:sz w:val="24"/>
          <w:szCs w:val="24"/>
        </w:rPr>
        <w:t xml:space="preserve">Under Section 29 of the Education Act 1998, the parent of the student, or in the case of a student who has reached the age of 18 years, the student, may appeal a decision of this school to refuse admission.  </w:t>
      </w:r>
    </w:p>
    <w:p w:rsidR="00306A8E" w:rsidRPr="00770FC5" w:rsidRDefault="00306A8E" w:rsidP="00306A8E">
      <w:pPr>
        <w:autoSpaceDE w:val="0"/>
        <w:autoSpaceDN w:val="0"/>
        <w:rPr>
          <w:rFonts w:ascii="Cambria" w:hAnsi="Cambria" w:cs="Arial"/>
          <w:sz w:val="24"/>
          <w:szCs w:val="24"/>
        </w:rPr>
      </w:pPr>
      <w:r w:rsidRPr="00770FC5">
        <w:rPr>
          <w:rFonts w:ascii="Cambria" w:hAnsi="Cambria" w:cs="Arial"/>
          <w:sz w:val="24"/>
          <w:szCs w:val="24"/>
        </w:rPr>
        <w:t>An appeal may be made under Section 29 (1) (c) (</w:t>
      </w:r>
      <w:proofErr w:type="spellStart"/>
      <w:r w:rsidRPr="00770FC5">
        <w:rPr>
          <w:rFonts w:ascii="Cambria" w:hAnsi="Cambria" w:cs="Arial"/>
          <w:sz w:val="24"/>
          <w:szCs w:val="24"/>
        </w:rPr>
        <w:t>i</w:t>
      </w:r>
      <w:proofErr w:type="spellEnd"/>
      <w:r w:rsidRPr="00770FC5">
        <w:rPr>
          <w:rFonts w:ascii="Cambria" w:hAnsi="Cambria" w:cs="Arial"/>
          <w:sz w:val="24"/>
          <w:szCs w:val="24"/>
        </w:rPr>
        <w:t>) of the Education Act 1998 where the refusal to admit was due to the school being oversubscribed.</w:t>
      </w:r>
    </w:p>
    <w:p w:rsidR="00306A8E" w:rsidRDefault="00306A8E" w:rsidP="00306A8E">
      <w:pPr>
        <w:autoSpaceDE w:val="0"/>
        <w:autoSpaceDN w:val="0"/>
        <w:rPr>
          <w:rFonts w:ascii="Cambria" w:hAnsi="Cambria" w:cs="Arial"/>
          <w:sz w:val="24"/>
          <w:szCs w:val="24"/>
        </w:rPr>
      </w:pPr>
      <w:r w:rsidRPr="00770FC5">
        <w:rPr>
          <w:rFonts w:ascii="Cambria" w:hAnsi="Cambria" w:cs="Arial"/>
          <w:sz w:val="24"/>
          <w:szCs w:val="24"/>
        </w:rPr>
        <w:lastRenderedPageBreak/>
        <w:t xml:space="preserve">An appeal may be made under Section 29 (1) (c) (ii) of the Education Act 1998 where the refusal to admit was due </w:t>
      </w:r>
      <w:r>
        <w:rPr>
          <w:rFonts w:ascii="Cambria" w:hAnsi="Cambria" w:cs="Arial"/>
          <w:sz w:val="24"/>
          <w:szCs w:val="24"/>
        </w:rPr>
        <w:t xml:space="preserve">to </w:t>
      </w:r>
      <w:r w:rsidRPr="00770FC5">
        <w:rPr>
          <w:rFonts w:ascii="Cambria" w:hAnsi="Cambria" w:cs="Arial"/>
          <w:sz w:val="24"/>
          <w:szCs w:val="24"/>
        </w:rPr>
        <w:t>a reason other than the school being oversubscribed.</w:t>
      </w:r>
    </w:p>
    <w:p w:rsidR="00306A8E" w:rsidRPr="00770FC5" w:rsidRDefault="00306A8E" w:rsidP="00306A8E">
      <w:pPr>
        <w:autoSpaceDE w:val="0"/>
        <w:autoSpaceDN w:val="0"/>
        <w:rPr>
          <w:rFonts w:ascii="Cambria" w:hAnsi="Cambria" w:cs="Arial"/>
          <w:sz w:val="24"/>
          <w:szCs w:val="24"/>
        </w:rPr>
      </w:pPr>
      <w:r>
        <w:rPr>
          <w:rFonts w:ascii="Cambria" w:hAnsi="Cambria" w:cs="Arial"/>
          <w:sz w:val="24"/>
          <w:szCs w:val="24"/>
        </w:rPr>
        <w:t>Appeals should be made within 3 weeks of receipt of the letter of refusal.</w:t>
      </w:r>
    </w:p>
    <w:p w:rsidR="00306A8E" w:rsidRPr="00770FC5" w:rsidRDefault="00306A8E" w:rsidP="00306A8E">
      <w:pPr>
        <w:autoSpaceDE w:val="0"/>
        <w:autoSpaceDN w:val="0"/>
        <w:rPr>
          <w:rFonts w:ascii="Cambria" w:hAnsi="Cambria" w:cs="Arial"/>
          <w:sz w:val="24"/>
          <w:szCs w:val="24"/>
        </w:rPr>
      </w:pPr>
      <w:r w:rsidRPr="00770FC5">
        <w:rPr>
          <w:rFonts w:ascii="Cambria" w:hAnsi="Cambria" w:cs="Arial"/>
          <w:sz w:val="24"/>
          <w:szCs w:val="24"/>
        </w:rPr>
        <w:t xml:space="preserve">Where an applicant has been refused admission due to the school being oversubscribed, the applicant </w:t>
      </w:r>
      <w:r w:rsidRPr="00770FC5">
        <w:rPr>
          <w:rFonts w:ascii="Cambria" w:hAnsi="Cambria" w:cs="Arial"/>
          <w:b/>
          <w:bCs/>
          <w:sz w:val="24"/>
          <w:szCs w:val="24"/>
          <w:u w:val="single"/>
        </w:rPr>
        <w:t>must request a review</w:t>
      </w:r>
      <w:r w:rsidRPr="00770FC5">
        <w:rPr>
          <w:rFonts w:ascii="Cambria" w:hAnsi="Cambria" w:cs="Arial"/>
          <w:sz w:val="24"/>
          <w:szCs w:val="24"/>
        </w:rPr>
        <w:t xml:space="preserve"> of that decision by the board of management </w:t>
      </w:r>
      <w:r w:rsidRPr="00770FC5">
        <w:rPr>
          <w:rFonts w:ascii="Cambria" w:hAnsi="Cambria" w:cs="Arial"/>
          <w:b/>
          <w:bCs/>
          <w:sz w:val="24"/>
          <w:szCs w:val="24"/>
          <w:u w:val="single"/>
        </w:rPr>
        <w:t>prior to making an appeal</w:t>
      </w:r>
      <w:r w:rsidRPr="00770FC5">
        <w:rPr>
          <w:rFonts w:ascii="Cambria" w:hAnsi="Cambria" w:cs="Arial"/>
          <w:sz w:val="24"/>
          <w:szCs w:val="24"/>
        </w:rPr>
        <w:t xml:space="preserve"> under section 29 of the Education Act 1998. (</w:t>
      </w:r>
      <w:proofErr w:type="gramStart"/>
      <w:r w:rsidRPr="00770FC5">
        <w:rPr>
          <w:rFonts w:ascii="Cambria" w:hAnsi="Cambria" w:cs="Arial"/>
          <w:sz w:val="24"/>
          <w:szCs w:val="24"/>
        </w:rPr>
        <w:t>see</w:t>
      </w:r>
      <w:proofErr w:type="gramEnd"/>
      <w:r w:rsidRPr="00770FC5">
        <w:rPr>
          <w:rFonts w:ascii="Cambria" w:hAnsi="Cambria" w:cs="Arial"/>
          <w:sz w:val="24"/>
          <w:szCs w:val="24"/>
        </w:rPr>
        <w:t xml:space="preserve"> Review of decisions by the Board of Management)</w:t>
      </w:r>
    </w:p>
    <w:p w:rsidR="00306A8E" w:rsidRPr="00770FC5" w:rsidRDefault="00306A8E" w:rsidP="00306A8E">
      <w:pPr>
        <w:autoSpaceDE w:val="0"/>
        <w:autoSpaceDN w:val="0"/>
        <w:rPr>
          <w:rFonts w:ascii="Cambria" w:hAnsi="Cambria" w:cs="Arial"/>
          <w:sz w:val="24"/>
          <w:szCs w:val="24"/>
        </w:rPr>
      </w:pPr>
      <w:r w:rsidRPr="00770FC5">
        <w:rPr>
          <w:rFonts w:ascii="Cambria" w:hAnsi="Cambria" w:cs="Arial"/>
          <w:sz w:val="24"/>
          <w:szCs w:val="24"/>
        </w:rPr>
        <w:t xml:space="preserve">Where an applicant has been refused admission due to a reason other than the school being oversubscribed, the applicant </w:t>
      </w:r>
      <w:r w:rsidRPr="00770FC5">
        <w:rPr>
          <w:rFonts w:ascii="Cambria" w:hAnsi="Cambria" w:cs="Arial"/>
          <w:b/>
          <w:bCs/>
          <w:sz w:val="24"/>
          <w:szCs w:val="24"/>
          <w:u w:val="single"/>
        </w:rPr>
        <w:t>may request a review</w:t>
      </w:r>
      <w:r w:rsidRPr="00770FC5">
        <w:rPr>
          <w:rFonts w:ascii="Cambria" w:hAnsi="Cambria" w:cs="Arial"/>
          <w:sz w:val="24"/>
          <w:szCs w:val="24"/>
        </w:rPr>
        <w:t xml:space="preserve"> of that decision by the board of management prior to making an appeal under section 29 of the Education Act 1998. (</w:t>
      </w:r>
      <w:proofErr w:type="gramStart"/>
      <w:r w:rsidRPr="00770FC5">
        <w:rPr>
          <w:rFonts w:ascii="Cambria" w:hAnsi="Cambria" w:cs="Arial"/>
          <w:sz w:val="24"/>
          <w:szCs w:val="24"/>
        </w:rPr>
        <w:t>see</w:t>
      </w:r>
      <w:proofErr w:type="gramEnd"/>
      <w:r w:rsidRPr="00770FC5">
        <w:rPr>
          <w:rFonts w:ascii="Cambria" w:hAnsi="Cambria" w:cs="Arial"/>
          <w:sz w:val="24"/>
          <w:szCs w:val="24"/>
        </w:rPr>
        <w:t xml:space="preserve"> Review of decisions by the Board of Management)</w:t>
      </w:r>
    </w:p>
    <w:p w:rsidR="00306A8E" w:rsidRPr="00770FC5" w:rsidRDefault="00306A8E" w:rsidP="00306A8E">
      <w:pPr>
        <w:autoSpaceDE w:val="0"/>
        <w:autoSpaceDN w:val="0"/>
        <w:rPr>
          <w:rFonts w:ascii="Cambria" w:hAnsi="Cambria" w:cs="Arial"/>
          <w:sz w:val="24"/>
          <w:szCs w:val="24"/>
        </w:rPr>
      </w:pPr>
      <w:r w:rsidRPr="00770FC5">
        <w:rPr>
          <w:rFonts w:ascii="Cambria" w:hAnsi="Cambria" w:cs="Arial"/>
          <w:sz w:val="24"/>
          <w:szCs w:val="24"/>
        </w:rPr>
        <w:t>Appeals under Section 29 of the Education Act 1998 will be considered and determined by an independent appeals committee appointed by the Minister for Education and Skills.    </w:t>
      </w:r>
    </w:p>
    <w:p w:rsidR="00306A8E" w:rsidRPr="00770FC5" w:rsidRDefault="00306A8E" w:rsidP="00306A8E">
      <w:pPr>
        <w:autoSpaceDE w:val="0"/>
        <w:autoSpaceDN w:val="0"/>
        <w:rPr>
          <w:rFonts w:ascii="Cambria" w:hAnsi="Cambria" w:cs="Arial"/>
          <w:sz w:val="24"/>
          <w:szCs w:val="24"/>
        </w:rPr>
      </w:pPr>
      <w:r w:rsidRPr="00770FC5">
        <w:rPr>
          <w:rFonts w:ascii="Cambria" w:hAnsi="Cambria" w:cs="Arial"/>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306A8E" w:rsidRPr="00770FC5" w:rsidRDefault="00306A8E" w:rsidP="00306A8E">
      <w:pPr>
        <w:pStyle w:val="ListParagraph"/>
        <w:autoSpaceDE w:val="0"/>
        <w:autoSpaceDN w:val="0"/>
        <w:adjustRightInd w:val="0"/>
        <w:spacing w:after="0" w:line="276" w:lineRule="auto"/>
        <w:ind w:left="0"/>
        <w:rPr>
          <w:rFonts w:ascii="Cambria" w:eastAsia="Times New Roman" w:hAnsi="Cambria" w:cs="Arial"/>
          <w:b/>
          <w:color w:val="385623"/>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4472C4"/>
          <w:sz w:val="26"/>
          <w:szCs w:val="26"/>
        </w:rPr>
      </w:pPr>
      <w:bookmarkStart w:id="7" w:name="_Declaration_in_relation"/>
      <w:bookmarkStart w:id="8" w:name="_Ref31796682"/>
      <w:bookmarkEnd w:id="7"/>
      <w:r>
        <w:rPr>
          <w:rFonts w:ascii="Cambria" w:eastAsia="Times New Roman" w:hAnsi="Cambria" w:cs="Arial"/>
          <w:color w:val="4472C4"/>
          <w:szCs w:val="24"/>
        </w:rPr>
        <w:t xml:space="preserve"> </w:t>
      </w:r>
      <w:r w:rsidRPr="00266E73">
        <w:rPr>
          <w:rFonts w:ascii="Cambria" w:eastAsia="Times New Roman" w:hAnsi="Cambria" w:cs="Arial"/>
          <w:color w:val="4472C4"/>
          <w:sz w:val="26"/>
          <w:szCs w:val="26"/>
        </w:rPr>
        <w:t>Declaration in relation to the non-charging of fees</w:t>
      </w:r>
      <w:bookmarkEnd w:id="8"/>
    </w:p>
    <w:p w:rsidR="00306A8E" w:rsidRPr="00770FC5" w:rsidRDefault="00306A8E" w:rsidP="00306A8E">
      <w:pPr>
        <w:pStyle w:val="NoSpacing"/>
        <w:spacing w:line="276" w:lineRule="auto"/>
        <w:rPr>
          <w:rFonts w:ascii="Cambria" w:hAnsi="Cambria"/>
          <w:i/>
          <w:sz w:val="24"/>
          <w:szCs w:val="24"/>
        </w:rPr>
      </w:pPr>
    </w:p>
    <w:p w:rsidR="00306A8E" w:rsidRPr="00770FC5" w:rsidRDefault="00306A8E" w:rsidP="00306A8E">
      <w:pPr>
        <w:jc w:val="both"/>
        <w:rPr>
          <w:rFonts w:ascii="Cambria" w:eastAsia="Times New Roman" w:hAnsi="Cambria" w:cs="Arial"/>
          <w:sz w:val="24"/>
          <w:szCs w:val="24"/>
        </w:rPr>
      </w:pPr>
      <w:r w:rsidRPr="00770FC5">
        <w:rPr>
          <w:rFonts w:ascii="Cambria" w:eastAsia="Times New Roman" w:hAnsi="Cambria" w:cs="Arial"/>
          <w:sz w:val="24"/>
          <w:szCs w:val="24"/>
        </w:rPr>
        <w:t>The BoM or any persons acting on its behalf will not charge fees for or seek payment or contributions (howsoever described) as a condition of-</w:t>
      </w:r>
    </w:p>
    <w:p w:rsidR="00306A8E" w:rsidRPr="00770FC5" w:rsidRDefault="00306A8E" w:rsidP="00306A8E">
      <w:pPr>
        <w:numPr>
          <w:ilvl w:val="0"/>
          <w:numId w:val="3"/>
        </w:numPr>
        <w:spacing w:after="160"/>
        <w:ind w:left="426"/>
        <w:contextualSpacing/>
        <w:jc w:val="both"/>
        <w:rPr>
          <w:rFonts w:ascii="Cambria" w:eastAsia="Times New Roman" w:hAnsi="Cambria" w:cs="Arial"/>
          <w:sz w:val="24"/>
          <w:szCs w:val="24"/>
        </w:rPr>
      </w:pPr>
      <w:r w:rsidRPr="00770FC5">
        <w:rPr>
          <w:rFonts w:ascii="Cambria" w:eastAsia="Times New Roman" w:hAnsi="Cambria" w:cs="Arial"/>
          <w:sz w:val="24"/>
          <w:szCs w:val="24"/>
        </w:rPr>
        <w:t>an application for admission of a student to the school, or</w:t>
      </w:r>
    </w:p>
    <w:p w:rsidR="00306A8E" w:rsidRPr="00770FC5" w:rsidRDefault="00306A8E" w:rsidP="00306A8E">
      <w:pPr>
        <w:numPr>
          <w:ilvl w:val="0"/>
          <w:numId w:val="3"/>
        </w:numPr>
        <w:spacing w:after="160"/>
        <w:ind w:left="426"/>
        <w:contextualSpacing/>
        <w:jc w:val="both"/>
        <w:rPr>
          <w:rFonts w:ascii="Cambria" w:eastAsia="Times New Roman" w:hAnsi="Cambria" w:cs="Arial"/>
          <w:sz w:val="24"/>
          <w:szCs w:val="24"/>
        </w:rPr>
      </w:pPr>
      <w:proofErr w:type="gramStart"/>
      <w:r w:rsidRPr="00770FC5">
        <w:rPr>
          <w:rFonts w:ascii="Cambria" w:eastAsia="Times New Roman" w:hAnsi="Cambria" w:cs="Arial"/>
          <w:sz w:val="24"/>
          <w:szCs w:val="24"/>
        </w:rPr>
        <w:t>the</w:t>
      </w:r>
      <w:proofErr w:type="gramEnd"/>
      <w:r w:rsidRPr="00770FC5">
        <w:rPr>
          <w:rFonts w:ascii="Cambria" w:eastAsia="Times New Roman" w:hAnsi="Cambria" w:cs="Arial"/>
          <w:sz w:val="24"/>
          <w:szCs w:val="24"/>
        </w:rPr>
        <w:t xml:space="preserve"> admission or continued enrolment of a student in the school.</w:t>
      </w:r>
    </w:p>
    <w:p w:rsidR="00306A8E" w:rsidRPr="00770FC5" w:rsidRDefault="00306A8E" w:rsidP="00306A8E">
      <w:pPr>
        <w:spacing w:after="0"/>
        <w:jc w:val="both"/>
        <w:rPr>
          <w:rFonts w:ascii="Cambria" w:eastAsia="Times New Roman" w:hAnsi="Cambria" w:cs="Arial"/>
          <w:sz w:val="24"/>
          <w:szCs w:val="24"/>
        </w:rPr>
      </w:pPr>
    </w:p>
    <w:p w:rsidR="00306A8E" w:rsidRPr="00266E73" w:rsidRDefault="00306A8E" w:rsidP="00306A8E">
      <w:pPr>
        <w:pStyle w:val="Heading2"/>
        <w:keepLines/>
        <w:numPr>
          <w:ilvl w:val="0"/>
          <w:numId w:val="8"/>
        </w:numPr>
        <w:spacing w:before="40" w:line="276" w:lineRule="auto"/>
        <w:rPr>
          <w:rFonts w:ascii="Cambria" w:eastAsia="Times New Roman" w:hAnsi="Cambria" w:cs="Arial"/>
          <w:b w:val="0"/>
          <w:color w:val="4472C4"/>
          <w:sz w:val="25"/>
          <w:szCs w:val="25"/>
        </w:rPr>
      </w:pPr>
      <w:r>
        <w:rPr>
          <w:rFonts w:ascii="Cambria" w:eastAsia="Times New Roman" w:hAnsi="Cambria" w:cs="Arial"/>
          <w:color w:val="4472C4"/>
          <w:sz w:val="25"/>
          <w:szCs w:val="25"/>
        </w:rPr>
        <w:t xml:space="preserve"> </w:t>
      </w:r>
      <w:r w:rsidRPr="00266E73">
        <w:rPr>
          <w:rFonts w:ascii="Cambria" w:eastAsia="Times New Roman" w:hAnsi="Cambria" w:cs="Arial"/>
          <w:color w:val="4472C4"/>
          <w:sz w:val="25"/>
          <w:szCs w:val="25"/>
        </w:rPr>
        <w:t xml:space="preserve">Arrangements regarding students not attending religious instruction </w:t>
      </w:r>
    </w:p>
    <w:p w:rsidR="00306A8E" w:rsidRPr="009747D5" w:rsidRDefault="00306A8E" w:rsidP="00306A8E">
      <w:pPr>
        <w:spacing w:after="0"/>
        <w:rPr>
          <w:rFonts w:ascii="Cambria" w:eastAsia="Times New Roman" w:hAnsi="Cambria" w:cs="Arial"/>
          <w:color w:val="0070C0"/>
          <w:sz w:val="24"/>
          <w:szCs w:val="24"/>
        </w:rPr>
      </w:pPr>
      <w:r w:rsidRPr="00770FC5">
        <w:rPr>
          <w:rFonts w:ascii="Cambria" w:eastAsia="Times New Roman" w:hAnsi="Cambria" w:cs="Arial"/>
          <w:color w:val="0070C0"/>
          <w:sz w:val="24"/>
          <w:szCs w:val="24"/>
        </w:rPr>
        <w:t xml:space="preserve"> </w:t>
      </w:r>
    </w:p>
    <w:tbl>
      <w:tblPr>
        <w:tblW w:w="0" w:type="auto"/>
        <w:tblLook w:val="04A0" w:firstRow="1" w:lastRow="0" w:firstColumn="1" w:lastColumn="0" w:noHBand="0" w:noVBand="1"/>
      </w:tblPr>
      <w:tblGrid>
        <w:gridCol w:w="9016"/>
      </w:tblGrid>
      <w:tr w:rsidR="00306A8E" w:rsidRPr="00770FC5" w:rsidTr="00E536D7">
        <w:tc>
          <w:tcPr>
            <w:tcW w:w="9016" w:type="dxa"/>
            <w:shd w:val="clear" w:color="auto" w:fill="auto"/>
          </w:tcPr>
          <w:p w:rsidR="00306A8E" w:rsidRPr="009A026C" w:rsidRDefault="00306A8E" w:rsidP="00E536D7">
            <w:pPr>
              <w:autoSpaceDE w:val="0"/>
              <w:autoSpaceDN w:val="0"/>
              <w:adjustRightInd w:val="0"/>
              <w:jc w:val="right"/>
              <w:rPr>
                <w:rFonts w:ascii="Cambria" w:eastAsia="Times New Roman" w:hAnsi="Cambria" w:cs="Arial"/>
                <w:sz w:val="24"/>
                <w:szCs w:val="24"/>
              </w:rPr>
            </w:pPr>
            <w:r w:rsidRPr="00770FC5">
              <w:rPr>
                <w:rFonts w:ascii="Cambria" w:eastAsia="Times New Roman" w:hAnsi="Cambria" w:cs="Arial"/>
                <w:sz w:val="24"/>
                <w:szCs w:val="24"/>
              </w:rPr>
              <w:lastRenderedPageBreak/>
              <w:t xml:space="preserve">A written request should be made to the Principal of the school.  A meeting will then be arranged with the parent(s) or the student, as the case may be, to discuss further. </w:t>
            </w:r>
          </w:p>
        </w:tc>
      </w:tr>
    </w:tbl>
    <w:p w:rsidR="00306A8E" w:rsidRPr="00770FC5" w:rsidRDefault="00306A8E" w:rsidP="00306A8E">
      <w:pPr>
        <w:pStyle w:val="Heading2"/>
        <w:keepLines/>
        <w:spacing w:before="40" w:line="276" w:lineRule="auto"/>
        <w:ind w:left="426"/>
        <w:rPr>
          <w:rFonts w:ascii="Cambria" w:eastAsia="Times New Roman" w:hAnsi="Cambria" w:cs="Arial"/>
          <w:b w:val="0"/>
          <w:color w:val="385623"/>
          <w:szCs w:val="24"/>
        </w:rPr>
      </w:pPr>
      <w:bookmarkStart w:id="9" w:name="_Reviews/appeals"/>
      <w:bookmarkStart w:id="10" w:name="_Ref31796704"/>
      <w:bookmarkEnd w:id="9"/>
    </w:p>
    <w:bookmarkEnd w:id="10"/>
    <w:p w:rsidR="00306A8E" w:rsidRPr="00AB14FA" w:rsidRDefault="00306A8E" w:rsidP="00306A8E">
      <w:pPr>
        <w:numPr>
          <w:ilvl w:val="0"/>
          <w:numId w:val="8"/>
        </w:numPr>
        <w:autoSpaceDE w:val="0"/>
        <w:autoSpaceDN w:val="0"/>
        <w:adjustRightInd w:val="0"/>
        <w:rPr>
          <w:rFonts w:ascii="Cambria" w:hAnsi="Cambria" w:cs="ˆ .xœˇ¯ÊÖó"/>
          <w:b/>
          <w:color w:val="4472C4"/>
          <w:sz w:val="26"/>
          <w:szCs w:val="26"/>
          <w:lang w:val="en-US"/>
        </w:rPr>
      </w:pPr>
      <w:r w:rsidRPr="00B96DCF">
        <w:rPr>
          <w:rFonts w:ascii="Cambria" w:hAnsi="Cambria" w:cs="ˆ .xœˇ¯ÊÖó"/>
          <w:b/>
          <w:color w:val="4472C4"/>
          <w:sz w:val="26"/>
          <w:szCs w:val="26"/>
          <w:lang w:val="en-US"/>
        </w:rPr>
        <w:t xml:space="preserve"> Evaluation, Monitoring and Review</w:t>
      </w:r>
    </w:p>
    <w:p w:rsidR="00306A8E" w:rsidRDefault="00306A8E" w:rsidP="00306A8E">
      <w:pPr>
        <w:autoSpaceDE w:val="0"/>
        <w:autoSpaceDN w:val="0"/>
        <w:adjustRightInd w:val="0"/>
        <w:rPr>
          <w:rFonts w:ascii="Cambria" w:hAnsi="Cambria" w:cs="ˆ .xœˇ¯ÊÖó"/>
          <w:sz w:val="24"/>
          <w:szCs w:val="24"/>
          <w:lang w:val="en-US"/>
        </w:rPr>
      </w:pPr>
      <w:r w:rsidRPr="004844CF">
        <w:rPr>
          <w:rFonts w:ascii="Cambria" w:hAnsi="Cambria" w:cs="ˆ .xœˇ¯ÊÖó"/>
          <w:sz w:val="24"/>
          <w:szCs w:val="24"/>
          <w:lang w:val="en-US"/>
        </w:rPr>
        <w:t>The BoM will evaluate and review all aspects of the policy and amend as required. The policy will also be</w:t>
      </w:r>
      <w:r>
        <w:rPr>
          <w:rFonts w:ascii="Cambria" w:hAnsi="Cambria" w:cs="ˆ .xœˇ¯ÊÖó"/>
          <w:sz w:val="24"/>
          <w:szCs w:val="24"/>
          <w:lang w:val="en-US"/>
        </w:rPr>
        <w:t xml:space="preserve"> </w:t>
      </w:r>
      <w:r w:rsidRPr="004844CF">
        <w:rPr>
          <w:rFonts w:ascii="Cambria" w:hAnsi="Cambria" w:cs="ˆ .xœˇ¯ÊÖó"/>
          <w:sz w:val="24"/>
          <w:szCs w:val="24"/>
          <w:lang w:val="en-US"/>
        </w:rPr>
        <w:t>reviewed annually. The principal will report to the BoM on the enrolment process and especially where an</w:t>
      </w:r>
      <w:r>
        <w:rPr>
          <w:rFonts w:ascii="Cambria" w:hAnsi="Cambria" w:cs="ˆ .xœˇ¯ÊÖó"/>
          <w:sz w:val="24"/>
          <w:szCs w:val="24"/>
          <w:lang w:val="en-US"/>
        </w:rPr>
        <w:t xml:space="preserve"> applicant is refused admission.</w:t>
      </w:r>
    </w:p>
    <w:p w:rsidR="00306A8E" w:rsidRDefault="00306A8E" w:rsidP="00306A8E">
      <w:pPr>
        <w:autoSpaceDE w:val="0"/>
        <w:autoSpaceDN w:val="0"/>
        <w:adjustRightInd w:val="0"/>
        <w:rPr>
          <w:rFonts w:ascii="Cambria" w:hAnsi="Cambria" w:cs="ˆ .xœˇ¯ÊÖó"/>
          <w:sz w:val="24"/>
          <w:szCs w:val="24"/>
          <w:lang w:val="en-US"/>
        </w:rPr>
      </w:pPr>
    </w:p>
    <w:p w:rsidR="00306A8E" w:rsidRPr="00B96DCF" w:rsidRDefault="00306A8E" w:rsidP="00306A8E">
      <w:pPr>
        <w:numPr>
          <w:ilvl w:val="0"/>
          <w:numId w:val="8"/>
        </w:numPr>
        <w:autoSpaceDE w:val="0"/>
        <w:autoSpaceDN w:val="0"/>
        <w:adjustRightInd w:val="0"/>
        <w:rPr>
          <w:rFonts w:ascii="Cambria" w:hAnsi="Cambria" w:cs="ˆ .xœˇ¯ÊÖó"/>
          <w:b/>
          <w:color w:val="4472C4"/>
          <w:sz w:val="26"/>
          <w:szCs w:val="26"/>
          <w:lang w:val="en-US"/>
        </w:rPr>
      </w:pPr>
      <w:r w:rsidRPr="00B96DCF">
        <w:rPr>
          <w:rFonts w:ascii="Cambria" w:hAnsi="Cambria" w:cs="ˆ .xœˇ¯ÊÖó"/>
          <w:b/>
          <w:color w:val="4472C4"/>
          <w:sz w:val="24"/>
          <w:szCs w:val="24"/>
          <w:lang w:val="en-US"/>
        </w:rPr>
        <w:t xml:space="preserve"> </w:t>
      </w:r>
      <w:r w:rsidRPr="00B96DCF">
        <w:rPr>
          <w:rFonts w:ascii="Cambria" w:hAnsi="Cambria" w:cs="ˆ .xœˇ¯ÊÖó"/>
          <w:b/>
          <w:color w:val="4472C4"/>
          <w:sz w:val="26"/>
          <w:szCs w:val="26"/>
          <w:lang w:val="en-US"/>
        </w:rPr>
        <w:t>Ratification &amp; Communication</w:t>
      </w:r>
    </w:p>
    <w:p w:rsidR="00306A8E" w:rsidRDefault="00306A8E" w:rsidP="00306A8E">
      <w:pPr>
        <w:autoSpaceDE w:val="0"/>
        <w:autoSpaceDN w:val="0"/>
        <w:adjustRightInd w:val="0"/>
        <w:rPr>
          <w:rFonts w:ascii="Cambria" w:hAnsi="Cambria" w:cs="ˆ .xœˇ¯ÊÖó"/>
          <w:sz w:val="24"/>
          <w:szCs w:val="24"/>
          <w:lang w:val="en-US"/>
        </w:rPr>
      </w:pPr>
      <w:r w:rsidRPr="004844CF">
        <w:rPr>
          <w:rFonts w:ascii="Cambria" w:hAnsi="Cambria" w:cs="ˆ .xœˇ¯ÊÖó"/>
          <w:sz w:val="24"/>
          <w:szCs w:val="24"/>
          <w:lang w:val="en-US"/>
        </w:rPr>
        <w:t xml:space="preserve">This policy was ratified by the BoM on </w:t>
      </w:r>
      <w:r>
        <w:rPr>
          <w:rFonts w:ascii="Cambria" w:hAnsi="Cambria" w:cs="ˆ .xœˇ¯ÊÖó"/>
          <w:sz w:val="24"/>
          <w:szCs w:val="24"/>
          <w:lang w:val="en-US"/>
        </w:rPr>
        <w:t>_______________________</w:t>
      </w:r>
      <w:proofErr w:type="gramStart"/>
      <w:r>
        <w:rPr>
          <w:rFonts w:ascii="Cambria" w:hAnsi="Cambria" w:cs="ˆ .xœˇ¯ÊÖó"/>
          <w:sz w:val="24"/>
          <w:szCs w:val="24"/>
          <w:lang w:val="en-US"/>
        </w:rPr>
        <w:t xml:space="preserve">_ </w:t>
      </w:r>
      <w:r w:rsidRPr="004844CF">
        <w:rPr>
          <w:rFonts w:ascii="Cambria" w:hAnsi="Cambria" w:cs="ˆ .xœˇ¯ÊÖó"/>
          <w:sz w:val="24"/>
          <w:szCs w:val="24"/>
          <w:lang w:val="en-US"/>
        </w:rPr>
        <w:t xml:space="preserve"> and</w:t>
      </w:r>
      <w:proofErr w:type="gramEnd"/>
      <w:r w:rsidRPr="004844CF">
        <w:rPr>
          <w:rFonts w:ascii="Cambria" w:hAnsi="Cambria" w:cs="ˆ .xœˇ¯ÊÖó"/>
          <w:sz w:val="24"/>
          <w:szCs w:val="24"/>
          <w:lang w:val="en-US"/>
        </w:rPr>
        <w:t xml:space="preserve"> communicated to the school community via</w:t>
      </w:r>
      <w:r>
        <w:rPr>
          <w:rFonts w:ascii="Cambria" w:hAnsi="Cambria" w:cs="ˆ .xœˇ¯ÊÖó"/>
          <w:sz w:val="24"/>
          <w:szCs w:val="24"/>
          <w:lang w:val="en-US"/>
        </w:rPr>
        <w:t xml:space="preserve"> </w:t>
      </w:r>
      <w:r w:rsidRPr="004844CF">
        <w:rPr>
          <w:rFonts w:ascii="Cambria" w:hAnsi="Cambria" w:cs="ˆ .xœˇ¯ÊÖó"/>
          <w:sz w:val="24"/>
          <w:szCs w:val="24"/>
          <w:lang w:val="en-US"/>
        </w:rPr>
        <w:t>the school website. Hard copies are available on request. This policy supersedes all previous enrolment and</w:t>
      </w:r>
      <w:r>
        <w:rPr>
          <w:rFonts w:ascii="Cambria" w:hAnsi="Cambria" w:cs="ˆ .xœˇ¯ÊÖó"/>
          <w:sz w:val="24"/>
          <w:szCs w:val="24"/>
          <w:lang w:val="en-US"/>
        </w:rPr>
        <w:t xml:space="preserve"> </w:t>
      </w:r>
      <w:r w:rsidRPr="004844CF">
        <w:rPr>
          <w:rFonts w:ascii="Cambria" w:hAnsi="Cambria" w:cs="ˆ .xœˇ¯ÊÖó"/>
          <w:sz w:val="24"/>
          <w:szCs w:val="24"/>
          <w:lang w:val="en-US"/>
        </w:rPr>
        <w:t>admission policies.</w:t>
      </w:r>
    </w:p>
    <w:p w:rsidR="00306A8E" w:rsidRDefault="00306A8E" w:rsidP="00306A8E">
      <w:pPr>
        <w:autoSpaceDE w:val="0"/>
        <w:autoSpaceDN w:val="0"/>
        <w:adjustRightInd w:val="0"/>
        <w:rPr>
          <w:rFonts w:ascii="Cambria" w:hAnsi="Cambria" w:cs="ˆ .xœˇ¯ÊÖó"/>
          <w:sz w:val="24"/>
          <w:szCs w:val="24"/>
          <w:lang w:val="en-US"/>
        </w:rPr>
      </w:pPr>
    </w:p>
    <w:p w:rsidR="00306A8E" w:rsidRPr="004844CF" w:rsidRDefault="00306A8E" w:rsidP="00306A8E">
      <w:pPr>
        <w:autoSpaceDE w:val="0"/>
        <w:autoSpaceDN w:val="0"/>
        <w:adjustRightInd w:val="0"/>
        <w:rPr>
          <w:rFonts w:ascii="Cambria" w:hAnsi="Cambria" w:cs="ˆ .xœˇ¯ÊÖó"/>
          <w:sz w:val="24"/>
          <w:szCs w:val="24"/>
          <w:lang w:val="en-US"/>
        </w:rPr>
      </w:pPr>
      <w:r>
        <w:rPr>
          <w:rFonts w:ascii="Cambria" w:hAnsi="Cambria" w:cs="ˆ .xœˇ¯ÊÖó"/>
          <w:sz w:val="24"/>
          <w:szCs w:val="24"/>
          <w:lang w:val="en-US"/>
        </w:rPr>
        <w:t>Signed: ____________________________________________</w:t>
      </w:r>
      <w:r>
        <w:rPr>
          <w:rFonts w:ascii="Cambria" w:hAnsi="Cambria" w:cs="ˆ .xœˇ¯ÊÖó"/>
          <w:sz w:val="24"/>
          <w:szCs w:val="24"/>
          <w:lang w:val="en-US"/>
        </w:rPr>
        <w:tab/>
      </w:r>
      <w:r>
        <w:rPr>
          <w:rFonts w:ascii="Cambria" w:hAnsi="Cambria" w:cs="ˆ .xœˇ¯ÊÖó"/>
          <w:sz w:val="24"/>
          <w:szCs w:val="24"/>
          <w:lang w:val="en-US"/>
        </w:rPr>
        <w:tab/>
      </w:r>
      <w:r>
        <w:rPr>
          <w:rFonts w:ascii="Cambria" w:hAnsi="Cambria" w:cs="ˆ .xœˇ¯ÊÖó"/>
          <w:sz w:val="24"/>
          <w:szCs w:val="24"/>
          <w:lang w:val="en-US"/>
        </w:rPr>
        <w:tab/>
        <w:t>Date: _____________________</w:t>
      </w:r>
    </w:p>
    <w:p w:rsidR="00306A8E" w:rsidRDefault="00306A8E" w:rsidP="00306A8E">
      <w:pPr>
        <w:tabs>
          <w:tab w:val="left" w:pos="1420"/>
        </w:tabs>
        <w:rPr>
          <w:rFonts w:ascii="Cambria" w:hAnsi="Cambria"/>
          <w:sz w:val="24"/>
          <w:szCs w:val="24"/>
        </w:rPr>
      </w:pPr>
      <w:proofErr w:type="spellStart"/>
      <w:r>
        <w:rPr>
          <w:rFonts w:ascii="Cambria" w:hAnsi="Cambria"/>
          <w:sz w:val="24"/>
          <w:szCs w:val="24"/>
        </w:rPr>
        <w:t>Fr</w:t>
      </w:r>
      <w:proofErr w:type="spellEnd"/>
      <w:r>
        <w:rPr>
          <w:rFonts w:ascii="Cambria" w:hAnsi="Cambria"/>
          <w:sz w:val="24"/>
          <w:szCs w:val="24"/>
        </w:rPr>
        <w:t xml:space="preserve"> Richard </w:t>
      </w:r>
      <w:proofErr w:type="spellStart"/>
      <w:r>
        <w:rPr>
          <w:rFonts w:ascii="Cambria" w:hAnsi="Cambria"/>
          <w:sz w:val="24"/>
          <w:szCs w:val="24"/>
        </w:rPr>
        <w:t>O’Dwyer</w:t>
      </w:r>
      <w:proofErr w:type="spellEnd"/>
    </w:p>
    <w:p w:rsidR="001F116F" w:rsidRDefault="001F116F"/>
    <w:sectPr w:rsidR="001F116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5AB" w:rsidRDefault="00FE35AB" w:rsidP="00306A8E">
      <w:pPr>
        <w:spacing w:after="0" w:line="240" w:lineRule="auto"/>
      </w:pPr>
      <w:r>
        <w:separator/>
      </w:r>
    </w:p>
  </w:endnote>
  <w:endnote w:type="continuationSeparator" w:id="0">
    <w:p w:rsidR="00FE35AB" w:rsidRDefault="00FE35AB" w:rsidP="0030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ÆÇˇ¯ÊÖó">
    <w:altName w:val="Calibri"/>
    <w:panose1 w:val="00000000000000000000"/>
    <w:charset w:val="4D"/>
    <w:family w:val="auto"/>
    <w:notTrueType/>
    <w:pitch w:val="default"/>
    <w:sig w:usb0="00000003" w:usb1="00000000" w:usb2="00000000" w:usb3="00000000" w:csb0="00000001" w:csb1="00000000"/>
  </w:font>
  <w:font w:name="lµ'1Axœˇ¯ÊÖó">
    <w:altName w:val="Calibri"/>
    <w:panose1 w:val="00000000000000000000"/>
    <w:charset w:val="4D"/>
    <w:family w:val="auto"/>
    <w:notTrueType/>
    <w:pitch w:val="default"/>
    <w:sig w:usb0="00000003" w:usb1="00000000" w:usb2="00000000" w:usb3="00000000" w:csb0="00000001" w:csb1="00000000"/>
  </w:font>
  <w:font w:name="©¬'1Axœˇ¯ÊÖó">
    <w:altName w:val="Calibri"/>
    <w:panose1 w:val="00000000000000000000"/>
    <w:charset w:val="4D"/>
    <w:family w:val="auto"/>
    <w:notTrueType/>
    <w:pitch w:val="default"/>
    <w:sig w:usb0="00000003" w:usb1="00000000" w:usb2="00000000" w:usb3="00000000" w:csb0="00000001" w:csb1="00000000"/>
  </w:font>
  <w:font w:name="d .xœˇ¯ÊÖó">
    <w:altName w:val="Calibri"/>
    <w:panose1 w:val="00000000000000000000"/>
    <w:charset w:val="4D"/>
    <w:family w:val="auto"/>
    <w:notTrueType/>
    <w:pitch w:val="default"/>
    <w:sig w:usb0="00000003" w:usb1="00000000" w:usb2="00000000" w:usb3="00000000" w:csb0="00000001" w:csb1="00000000"/>
  </w:font>
  <w:font w:name="-xœˇ¯ÊÖó">
    <w:altName w:val="Calibri"/>
    <w:panose1 w:val="00000000000000000000"/>
    <w:charset w:val="4D"/>
    <w:family w:val="auto"/>
    <w:notTrueType/>
    <w:pitch w:val="default"/>
    <w:sig w:usb0="00000003" w:usb1="00000000" w:usb2="00000000" w:usb3="00000000" w:csb0="00000001" w:csb1="00000000"/>
  </w:font>
  <w:font w:name="Ë-xœˇ¯ÊÖó">
    <w:altName w:val="Calibri"/>
    <w:panose1 w:val="00000000000000000000"/>
    <w:charset w:val="4D"/>
    <w:family w:val="auto"/>
    <w:notTrueType/>
    <w:pitch w:val="default"/>
    <w:sig w:usb0="00000003" w:usb1="00000000" w:usb2="00000000" w:usb3="00000000" w:csb0="00000001" w:csb1="00000000"/>
  </w:font>
  <w:font w:name="≤=xœˇ¯ÊÖó">
    <w:altName w:val="Calibri"/>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ó'1Axœˇ¯ÊÖó">
    <w:altName w:val="Calibri"/>
    <w:panose1 w:val="00000000000000000000"/>
    <w:charset w:val="4D"/>
    <w:family w:val="auto"/>
    <w:notTrueType/>
    <w:pitch w:val="default"/>
    <w:sig w:usb0="00000003" w:usb1="00000000" w:usb2="00000000" w:usb3="00000000" w:csb0="00000001" w:csb1="00000000"/>
  </w:font>
  <w:font w:name="‘-xœˇ¯ÊÖó">
    <w:altName w:val="Calibri"/>
    <w:panose1 w:val="00000000000000000000"/>
    <w:charset w:val="4D"/>
    <w:family w:val="auto"/>
    <w:notTrueType/>
    <w:pitch w:val="default"/>
    <w:sig w:usb0="00000003" w:usb1="00000000" w:usb2="00000000" w:usb3="00000000" w:csb0="00000001" w:csb1="00000000"/>
  </w:font>
  <w:font w:name="s-xœˇ¯ÊÖó">
    <w:altName w:val="Calibri"/>
    <w:panose1 w:val="00000000000000000000"/>
    <w:charset w:val="4D"/>
    <w:family w:val="auto"/>
    <w:notTrueType/>
    <w:pitch w:val="default"/>
    <w:sig w:usb0="00000003" w:usb1="00000000" w:usb2="00000000" w:usb3="00000000" w:csb0="00000001" w:csb1="00000000"/>
  </w:font>
  <w:font w:name="ˆ .xœˇ¯ÊÖó">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5AB" w:rsidRDefault="00FE35AB" w:rsidP="00306A8E">
      <w:pPr>
        <w:spacing w:after="0" w:line="240" w:lineRule="auto"/>
      </w:pPr>
      <w:r>
        <w:separator/>
      </w:r>
    </w:p>
  </w:footnote>
  <w:footnote w:type="continuationSeparator" w:id="0">
    <w:p w:rsidR="00FE35AB" w:rsidRDefault="00FE35AB" w:rsidP="00306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A8E" w:rsidRPr="00AB5C00" w:rsidRDefault="00306A8E" w:rsidP="00306A8E">
    <w:pPr>
      <w:jc w:val="center"/>
      <w:rPr>
        <w:color w:val="0070C0"/>
        <w:lang w:val="en-US"/>
      </w:rPr>
    </w:pPr>
    <w:r>
      <w:tab/>
    </w:r>
    <w:r w:rsidRPr="00AB5C00">
      <w:rPr>
        <w:noProof/>
        <w:color w:val="0070C0"/>
        <w:lang w:eastAsia="en-IE"/>
      </w:rPr>
      <w:drawing>
        <wp:inline distT="0" distB="0" distL="0" distR="0">
          <wp:extent cx="1247775" cy="904875"/>
          <wp:effectExtent l="0" t="0" r="9525" b="9525"/>
          <wp:docPr id="1" name="Picture 1" descr="C:\Documents and Settings\joan\Desktop\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oan\Desktop\cre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904875"/>
                  </a:xfrm>
                  <a:prstGeom prst="rect">
                    <a:avLst/>
                  </a:prstGeom>
                  <a:noFill/>
                  <a:ln>
                    <a:noFill/>
                  </a:ln>
                </pic:spPr>
              </pic:pic>
            </a:graphicData>
          </a:graphic>
        </wp:inline>
      </w:drawing>
    </w:r>
    <w:r w:rsidRPr="00AB5C00">
      <w:rPr>
        <w:color w:val="0070C0"/>
        <w:lang w:val="en-US"/>
      </w:rPr>
      <w:tab/>
    </w:r>
  </w:p>
  <w:p w:rsidR="00306A8E" w:rsidRPr="00AB5C00" w:rsidRDefault="00306A8E" w:rsidP="00306A8E">
    <w:pPr>
      <w:widowControl w:val="0"/>
      <w:spacing w:after="0" w:line="240" w:lineRule="auto"/>
      <w:jc w:val="center"/>
      <w:rPr>
        <w:b/>
        <w:bCs/>
        <w:i/>
        <w:iCs/>
        <w:color w:val="0070C0"/>
        <w:sz w:val="24"/>
        <w:szCs w:val="24"/>
        <w:lang w:val="en-GB"/>
      </w:rPr>
    </w:pPr>
    <w:proofErr w:type="spellStart"/>
    <w:r w:rsidRPr="00AB5C00">
      <w:rPr>
        <w:b/>
        <w:bCs/>
        <w:i/>
        <w:iCs/>
        <w:color w:val="0070C0"/>
        <w:sz w:val="24"/>
        <w:szCs w:val="24"/>
        <w:lang w:val="en-GB"/>
      </w:rPr>
      <w:t>Scoil</w:t>
    </w:r>
    <w:proofErr w:type="spellEnd"/>
    <w:r w:rsidRPr="00AB5C00">
      <w:rPr>
        <w:b/>
        <w:bCs/>
        <w:i/>
        <w:iCs/>
        <w:color w:val="0070C0"/>
        <w:sz w:val="24"/>
        <w:szCs w:val="24"/>
        <w:lang w:val="en-GB"/>
      </w:rPr>
      <w:t xml:space="preserve"> </w:t>
    </w:r>
    <w:proofErr w:type="spellStart"/>
    <w:r w:rsidRPr="00AB5C00">
      <w:rPr>
        <w:b/>
        <w:bCs/>
        <w:i/>
        <w:iCs/>
        <w:color w:val="0070C0"/>
        <w:sz w:val="24"/>
        <w:szCs w:val="24"/>
        <w:lang w:val="en-GB"/>
      </w:rPr>
      <w:t>Chroí</w:t>
    </w:r>
    <w:proofErr w:type="spellEnd"/>
    <w:r w:rsidRPr="00AB5C00">
      <w:rPr>
        <w:b/>
        <w:bCs/>
        <w:i/>
        <w:iCs/>
        <w:color w:val="0070C0"/>
        <w:sz w:val="24"/>
        <w:szCs w:val="24"/>
        <w:lang w:val="en-GB"/>
      </w:rPr>
      <w:t xml:space="preserve"> </w:t>
    </w:r>
    <w:proofErr w:type="spellStart"/>
    <w:r w:rsidRPr="00AB5C00">
      <w:rPr>
        <w:b/>
        <w:bCs/>
        <w:i/>
        <w:iCs/>
        <w:color w:val="0070C0"/>
        <w:sz w:val="24"/>
        <w:szCs w:val="24"/>
        <w:lang w:val="en-GB"/>
      </w:rPr>
      <w:t>Íosa</w:t>
    </w:r>
    <w:proofErr w:type="spellEnd"/>
  </w:p>
  <w:p w:rsidR="00306A8E" w:rsidRPr="00AB5C00" w:rsidRDefault="00306A8E" w:rsidP="00306A8E">
    <w:pPr>
      <w:widowControl w:val="0"/>
      <w:spacing w:after="0" w:line="240" w:lineRule="auto"/>
      <w:jc w:val="center"/>
      <w:rPr>
        <w:b/>
        <w:bCs/>
        <w:i/>
        <w:iCs/>
        <w:color w:val="0070C0"/>
        <w:sz w:val="20"/>
        <w:szCs w:val="20"/>
        <w:lang w:val="en-GB"/>
      </w:rPr>
    </w:pPr>
    <w:r w:rsidRPr="00AB5C00">
      <w:rPr>
        <w:b/>
        <w:bCs/>
        <w:i/>
        <w:iCs/>
        <w:color w:val="0070C0"/>
        <w:lang w:val="en-GB"/>
      </w:rPr>
      <w:t>Presentation Primary School</w:t>
    </w:r>
  </w:p>
  <w:p w:rsidR="00306A8E" w:rsidRPr="00AB5C00" w:rsidRDefault="00306A8E" w:rsidP="00306A8E">
    <w:pPr>
      <w:widowControl w:val="0"/>
      <w:spacing w:after="0" w:line="240" w:lineRule="auto"/>
      <w:jc w:val="center"/>
      <w:rPr>
        <w:b/>
        <w:bCs/>
        <w:i/>
        <w:iCs/>
        <w:color w:val="0070C0"/>
        <w:lang w:val="en-GB"/>
      </w:rPr>
    </w:pPr>
    <w:r w:rsidRPr="00AB5C00">
      <w:rPr>
        <w:b/>
        <w:bCs/>
        <w:i/>
        <w:iCs/>
        <w:color w:val="0070C0"/>
        <w:lang w:val="en-GB"/>
      </w:rPr>
      <w:t>Newcastle Road, Galway</w:t>
    </w:r>
  </w:p>
  <w:p w:rsidR="00306A8E" w:rsidRPr="00AB5C00" w:rsidRDefault="00306A8E" w:rsidP="00306A8E">
    <w:pPr>
      <w:widowControl w:val="0"/>
      <w:spacing w:after="0" w:line="240" w:lineRule="auto"/>
      <w:jc w:val="center"/>
      <w:rPr>
        <w:b/>
        <w:bCs/>
        <w:i/>
        <w:iCs/>
        <w:color w:val="0070C0"/>
        <w:lang w:val="en-GB"/>
      </w:rPr>
    </w:pPr>
    <w:r w:rsidRPr="00AB5C00">
      <w:rPr>
        <w:b/>
        <w:bCs/>
        <w:i/>
        <w:iCs/>
        <w:color w:val="0070C0"/>
        <w:lang w:val="en-GB"/>
      </w:rPr>
      <w:t>Tel/Fax 091-525904</w:t>
    </w:r>
  </w:p>
  <w:p w:rsidR="00306A8E" w:rsidRPr="00AB5C00" w:rsidRDefault="00306A8E" w:rsidP="00306A8E">
    <w:pPr>
      <w:widowControl w:val="0"/>
      <w:spacing w:after="0" w:line="240" w:lineRule="auto"/>
      <w:jc w:val="center"/>
      <w:rPr>
        <w:b/>
        <w:bCs/>
        <w:i/>
        <w:iCs/>
        <w:color w:val="0070C0"/>
        <w:sz w:val="24"/>
        <w:szCs w:val="24"/>
        <w:lang w:val="en-GB"/>
      </w:rPr>
    </w:pPr>
    <w:r w:rsidRPr="00AB5C00">
      <w:rPr>
        <w:b/>
        <w:bCs/>
        <w:i/>
        <w:iCs/>
        <w:color w:val="0070C0"/>
        <w:lang w:val="en-GB"/>
      </w:rPr>
      <w:t>scoilchroiiosa@gmail.com               www.scoilchroiiosa.ie</w:t>
    </w:r>
  </w:p>
  <w:p w:rsidR="00306A8E" w:rsidRDefault="00306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085837BB"/>
    <w:multiLevelType w:val="hybridMultilevel"/>
    <w:tmpl w:val="9A96D9C0"/>
    <w:lvl w:ilvl="0" w:tplc="C588A06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3676EB"/>
    <w:multiLevelType w:val="hybridMultilevel"/>
    <w:tmpl w:val="E23E1DD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234A0"/>
    <w:multiLevelType w:val="hybridMultilevel"/>
    <w:tmpl w:val="1E2AA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DBF5AB2"/>
    <w:multiLevelType w:val="multilevel"/>
    <w:tmpl w:val="3B0C8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5D857F2C"/>
    <w:multiLevelType w:val="hybridMultilevel"/>
    <w:tmpl w:val="1892FF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63405E4E"/>
    <w:multiLevelType w:val="multilevel"/>
    <w:tmpl w:val="480A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791A383B"/>
    <w:multiLevelType w:val="hybridMultilevel"/>
    <w:tmpl w:val="C5700726"/>
    <w:lvl w:ilvl="0" w:tplc="04090001">
      <w:start w:val="1"/>
      <w:numFmt w:val="bullet"/>
      <w:lvlText w:val=""/>
      <w:lvlJc w:val="left"/>
      <w:pPr>
        <w:tabs>
          <w:tab w:val="num" w:pos="720"/>
        </w:tabs>
        <w:ind w:left="720" w:hanging="360"/>
      </w:pPr>
      <w:rPr>
        <w:rFonts w:ascii="Symbol" w:hAnsi="Symbol" w:hint="default"/>
      </w:rPr>
    </w:lvl>
    <w:lvl w:ilvl="1" w:tplc="903E060E">
      <w:numFmt w:val="bullet"/>
      <w:lvlText w:val=""/>
      <w:lvlJc w:val="left"/>
      <w:pPr>
        <w:tabs>
          <w:tab w:val="num" w:pos="1440"/>
        </w:tabs>
        <w:ind w:left="1440" w:hanging="360"/>
      </w:pPr>
      <w:rPr>
        <w:rFonts w:ascii="Wingdings" w:eastAsia="Times New Roman" w:hAnsi="Wingdings" w:cs="Times New Roman" w:hint="default"/>
        <w:color w:val="000000"/>
        <w:sz w:val="2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413015"/>
    <w:multiLevelType w:val="multilevel"/>
    <w:tmpl w:val="AFCA5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3"/>
  </w:num>
  <w:num w:numId="4">
    <w:abstractNumId w:val="10"/>
  </w:num>
  <w:num w:numId="5">
    <w:abstractNumId w:val="3"/>
  </w:num>
  <w:num w:numId="6">
    <w:abstractNumId w:val="14"/>
  </w:num>
  <w:num w:numId="7">
    <w:abstractNumId w:val="7"/>
  </w:num>
  <w:num w:numId="8">
    <w:abstractNumId w:val="9"/>
  </w:num>
  <w:num w:numId="9">
    <w:abstractNumId w:val="4"/>
  </w:num>
  <w:num w:numId="10">
    <w:abstractNumId w:val="5"/>
  </w:num>
  <w:num w:numId="11">
    <w:abstractNumId w:val="6"/>
  </w:num>
  <w:num w:numId="12">
    <w:abstractNumId w:val="15"/>
  </w:num>
  <w:num w:numId="13">
    <w:abstractNumId w:val="11"/>
  </w:num>
  <w:num w:numId="14">
    <w:abstractNumId w:val="2"/>
  </w:num>
  <w:num w:numId="15">
    <w:abstractNumId w:val="16"/>
  </w:num>
  <w:num w:numId="16">
    <w:abstractNumId w:val="12"/>
  </w:num>
  <w:num w:numId="17">
    <w:abstractNumId w:val="8"/>
    <w:lvlOverride w:ilvl="0">
      <w:lvl w:ilvl="0">
        <w:numFmt w:val="decimal"/>
        <w:lvlText w:val="%1."/>
        <w:lvlJc w:val="left"/>
      </w:lvl>
    </w:lvlOverride>
  </w:num>
  <w:num w:numId="18">
    <w:abstractNumId w:val="8"/>
    <w:lvlOverride w:ilvl="0">
      <w:lvl w:ilvl="0">
        <w:numFmt w:val="decimal"/>
        <w:lvlText w:val="%1."/>
        <w:lvlJc w:val="left"/>
      </w:lvl>
    </w:lvlOverride>
  </w:num>
  <w:num w:numId="19">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8E"/>
    <w:rsid w:val="001F116F"/>
    <w:rsid w:val="00306A8E"/>
    <w:rsid w:val="00440688"/>
    <w:rsid w:val="007676B5"/>
    <w:rsid w:val="00943CEC"/>
    <w:rsid w:val="00FE35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39A3B-C804-4E7F-973F-F4DC08D4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A8E"/>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306A8E"/>
    <w:pPr>
      <w:keepNext/>
      <w:spacing w:after="0" w:line="240" w:lineRule="auto"/>
      <w:outlineLvl w:val="1"/>
    </w:pPr>
    <w:rPr>
      <w:rFonts w:ascii="Times" w:eastAsia="Times" w:hAnsi="Times"/>
      <w:b/>
      <w:noProof/>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6A8E"/>
    <w:rPr>
      <w:rFonts w:ascii="Times" w:eastAsia="Times" w:hAnsi="Times" w:cs="Times New Roman"/>
      <w:b/>
      <w:noProof/>
      <w:sz w:val="24"/>
      <w:szCs w:val="20"/>
      <w:lang w:val="en-GB"/>
    </w:rPr>
  </w:style>
  <w:style w:type="paragraph" w:styleId="ListParagraph">
    <w:name w:val="List Paragraph"/>
    <w:basedOn w:val="Normal"/>
    <w:uiPriority w:val="34"/>
    <w:qFormat/>
    <w:rsid w:val="00306A8E"/>
    <w:pPr>
      <w:spacing w:after="160" w:line="259" w:lineRule="auto"/>
      <w:ind w:left="720"/>
      <w:contextualSpacing/>
    </w:pPr>
  </w:style>
  <w:style w:type="paragraph" w:styleId="NoSpacing">
    <w:name w:val="No Spacing"/>
    <w:uiPriority w:val="1"/>
    <w:qFormat/>
    <w:rsid w:val="00306A8E"/>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306A8E"/>
    <w:pPr>
      <w:spacing w:after="240" w:line="240" w:lineRule="auto"/>
    </w:pPr>
    <w:rPr>
      <w:rFonts w:ascii="Times New Roman" w:eastAsia="Times New Roman" w:hAnsi="Times New Roman"/>
      <w:sz w:val="24"/>
      <w:szCs w:val="24"/>
      <w:lang w:eastAsia="en-IE"/>
    </w:rPr>
  </w:style>
  <w:style w:type="paragraph" w:styleId="Header">
    <w:name w:val="header"/>
    <w:basedOn w:val="Normal"/>
    <w:link w:val="HeaderChar"/>
    <w:uiPriority w:val="99"/>
    <w:unhideWhenUsed/>
    <w:rsid w:val="00306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A8E"/>
    <w:rPr>
      <w:rFonts w:ascii="Calibri" w:eastAsia="Calibri" w:hAnsi="Calibri" w:cs="Times New Roman"/>
    </w:rPr>
  </w:style>
  <w:style w:type="paragraph" w:styleId="Footer">
    <w:name w:val="footer"/>
    <w:basedOn w:val="Normal"/>
    <w:link w:val="FooterChar"/>
    <w:uiPriority w:val="99"/>
    <w:unhideWhenUsed/>
    <w:rsid w:val="00306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A8E"/>
    <w:rPr>
      <w:rFonts w:ascii="Calibri" w:eastAsia="Calibri" w:hAnsi="Calibri" w:cs="Times New Roman"/>
    </w:rPr>
  </w:style>
  <w:style w:type="paragraph" w:styleId="BalloonText">
    <w:name w:val="Balloon Text"/>
    <w:basedOn w:val="Normal"/>
    <w:link w:val="BalloonTextChar"/>
    <w:uiPriority w:val="99"/>
    <w:semiHidden/>
    <w:unhideWhenUsed/>
    <w:rsid w:val="00440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68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4997</Words>
  <Characters>28483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2026-04-28T08:28:00Z</cp:lastPrinted>
  <dcterms:created xsi:type="dcterms:W3CDTF">2026-04-28T08:21:00Z</dcterms:created>
  <dcterms:modified xsi:type="dcterms:W3CDTF">2026-04-28T08:28:00Z</dcterms:modified>
</cp:coreProperties>
</file>